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2436" w14:textId="77777777" w:rsidR="00F63913" w:rsidRDefault="00F63913" w:rsidP="00F63913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63B11411" w14:textId="77777777" w:rsidR="00F63913" w:rsidRDefault="00F63913" w:rsidP="00F63913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1B5BB1F6" w14:textId="77777777" w:rsidR="00F63913" w:rsidRDefault="00F63913" w:rsidP="00F63913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27C6DF6B" w14:textId="77777777" w:rsidR="00F63913" w:rsidRPr="001D3B40" w:rsidRDefault="00F63913" w:rsidP="00F63913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14:paraId="1375D66E" w14:textId="77777777" w:rsidR="00F63913" w:rsidRDefault="00F63913" w:rsidP="00F63913">
      <w:pPr>
        <w:rPr>
          <w:rtl/>
          <w:lang w:bidi="ar-IQ"/>
        </w:rPr>
      </w:pPr>
    </w:p>
    <w:p w14:paraId="2AAFE32C" w14:textId="77777777" w:rsidR="00F63913" w:rsidRDefault="00F63913" w:rsidP="00F63913">
      <w:pPr>
        <w:ind w:hanging="766"/>
        <w:rPr>
          <w:rtl/>
          <w:lang w:bidi="ar-IQ"/>
        </w:rPr>
      </w:pPr>
    </w:p>
    <w:p w14:paraId="38AAE514" w14:textId="5A87455E" w:rsidR="00F63913" w:rsidRDefault="00F63913" w:rsidP="00F63913">
      <w:pPr>
        <w:ind w:hanging="766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EC755" wp14:editId="40641505">
                <wp:simplePos x="0" y="0"/>
                <wp:positionH relativeFrom="column">
                  <wp:posOffset>363220</wp:posOffset>
                </wp:positionH>
                <wp:positionV relativeFrom="paragraph">
                  <wp:posOffset>161290</wp:posOffset>
                </wp:positionV>
                <wp:extent cx="5140325" cy="21412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0325" cy="214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1E7A3" w14:textId="77777777" w:rsidR="00F63913" w:rsidRPr="000059F2" w:rsidRDefault="00F63913" w:rsidP="00F63913">
                            <w:pPr>
                              <w:jc w:val="center"/>
                              <w:rPr>
                                <w:rFonts w:ascii="Arial Black"/>
                                <w:color w:val="000000"/>
                                <w:sz w:val="72"/>
                                <w:szCs w:val="72"/>
                                <w:lang w:bidi="ar-IQ"/>
                              </w:rPr>
                            </w:pPr>
                            <w:r w:rsidRPr="000059F2">
                              <w:rPr>
                                <w:rFonts w:asci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استمارة وصف البرنامج الأكاديمي للكليات والمعاهد </w:t>
                            </w:r>
                          </w:p>
                          <w:p w14:paraId="1E00374D" w14:textId="77777777" w:rsidR="00F63913" w:rsidRPr="000059F2" w:rsidRDefault="00F63913" w:rsidP="00F6391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0059F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2375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C7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6pt;margin-top:12.7pt;width:404.75pt;height:1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361E7A3" w14:textId="77777777" w:rsidR="00F63913" w:rsidRPr="000059F2" w:rsidRDefault="00F63913" w:rsidP="00F63913">
                      <w:pPr>
                        <w:jc w:val="center"/>
                        <w:rPr>
                          <w:rFonts w:ascii="Arial Black"/>
                          <w:color w:val="000000"/>
                          <w:sz w:val="72"/>
                          <w:szCs w:val="72"/>
                          <w:lang w:bidi="ar-IQ"/>
                        </w:rPr>
                      </w:pPr>
                      <w:r w:rsidRPr="000059F2">
                        <w:rPr>
                          <w:rFonts w:ascii="Arial Black"/>
                          <w:color w:val="000000"/>
                          <w:sz w:val="72"/>
                          <w:szCs w:val="72"/>
                          <w:rtl/>
                          <w:lang w:bidi="ar-IQ"/>
                        </w:rPr>
                        <w:t xml:space="preserve">استمارة وصف البرنامج الأكاديمي للكليات والمعاهد </w:t>
                      </w:r>
                    </w:p>
                    <w:p w14:paraId="1E00374D" w14:textId="77777777" w:rsidR="00F63913" w:rsidRPr="000059F2" w:rsidRDefault="00F63913" w:rsidP="00F63913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0059F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22FECB" w14:textId="77777777" w:rsidR="00F63913" w:rsidRDefault="00F63913" w:rsidP="00F63913">
      <w:pPr>
        <w:ind w:hanging="766"/>
        <w:rPr>
          <w:rtl/>
          <w:lang w:bidi="ar-IQ"/>
        </w:rPr>
      </w:pPr>
    </w:p>
    <w:p w14:paraId="4C957302" w14:textId="77777777" w:rsidR="00F63913" w:rsidRDefault="00F63913" w:rsidP="00F63913">
      <w:pPr>
        <w:ind w:hanging="766"/>
        <w:rPr>
          <w:rtl/>
          <w:lang w:bidi="ar-IQ"/>
        </w:rPr>
      </w:pPr>
    </w:p>
    <w:p w14:paraId="1C69F596" w14:textId="77777777" w:rsidR="00F63913" w:rsidRDefault="00F63913" w:rsidP="00F63913">
      <w:pPr>
        <w:ind w:hanging="766"/>
        <w:rPr>
          <w:rtl/>
          <w:lang w:bidi="ar-IQ"/>
        </w:rPr>
      </w:pPr>
    </w:p>
    <w:p w14:paraId="27FF3783" w14:textId="77777777" w:rsidR="00F63913" w:rsidRDefault="00F63913" w:rsidP="00F63913">
      <w:pPr>
        <w:ind w:hanging="766"/>
        <w:rPr>
          <w:rtl/>
          <w:lang w:bidi="ar-IQ"/>
        </w:rPr>
      </w:pPr>
    </w:p>
    <w:p w14:paraId="05016307" w14:textId="77777777" w:rsidR="00F63913" w:rsidRPr="00DD27C0" w:rsidRDefault="00F63913" w:rsidP="00F63913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ديالى</w:t>
      </w:r>
    </w:p>
    <w:p w14:paraId="2140AD21" w14:textId="77777777" w:rsidR="00F63913" w:rsidRPr="00DD27C0" w:rsidRDefault="00F63913" w:rsidP="00F63913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ة/ المعهد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14:paraId="493E9D8F" w14:textId="77777777" w:rsidR="00F63913" w:rsidRPr="00DD27C0" w:rsidRDefault="00F63913" w:rsidP="00F63913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القسم العلمي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: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هندسة المواد</w:t>
      </w:r>
    </w:p>
    <w:p w14:paraId="022F573C" w14:textId="5B8B61AB" w:rsidR="00F63913" w:rsidRPr="00DD27C0" w:rsidRDefault="00F63913" w:rsidP="0021142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تاريخ مل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ء الملف :  </w:t>
      </w:r>
      <w:r w:rsidR="00211426">
        <w:rPr>
          <w:rFonts w:ascii="Traditional Arabic" w:hAnsi="Traditional Arabic" w:hint="cs"/>
          <w:b/>
          <w:bCs/>
          <w:sz w:val="32"/>
          <w:szCs w:val="32"/>
          <w:rtl/>
        </w:rPr>
        <w:t>20/10/2022</w:t>
      </w:r>
    </w:p>
    <w:p w14:paraId="6D325BEE" w14:textId="77777777" w:rsidR="00F63913" w:rsidRPr="00DD27C0" w:rsidRDefault="00F63913" w:rsidP="00F63913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14:paraId="3FFDB013" w14:textId="77777777" w:rsidR="00F63913" w:rsidRPr="00DD27C0" w:rsidRDefault="00F63913" w:rsidP="00F63913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14:paraId="0258A7FE" w14:textId="77777777" w:rsidR="00F63913" w:rsidRPr="00DD27C0" w:rsidRDefault="00F63913" w:rsidP="00F63913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 :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</w:t>
      </w:r>
    </w:p>
    <w:p w14:paraId="1E315BA5" w14:textId="77777777" w:rsidR="00F63913" w:rsidRPr="00DD27C0" w:rsidRDefault="00F63913" w:rsidP="00F63913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ا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:                                                       </w:t>
      </w:r>
    </w:p>
    <w:p w14:paraId="66958E66" w14:textId="77777777" w:rsidR="00F63913" w:rsidRPr="00DD27C0" w:rsidRDefault="00F63913" w:rsidP="00F63913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14:paraId="1284DE83" w14:textId="77777777" w:rsidR="00F63913" w:rsidRPr="00DD27C0" w:rsidRDefault="00F63913" w:rsidP="00F63913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14:paraId="0E58F9F2" w14:textId="77777777" w:rsidR="00F63913" w:rsidRDefault="00F63913" w:rsidP="00F63913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14:paraId="06796ECB" w14:textId="77777777" w:rsidR="00F63913" w:rsidRPr="00DD27C0" w:rsidRDefault="00F63913" w:rsidP="00F63913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14:paraId="7B9C05DC" w14:textId="77777777" w:rsidR="00F63913" w:rsidRPr="00DD27C0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2B99B7E4" w14:textId="77777777" w:rsidR="00F63913" w:rsidRPr="00DD27C0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شعبة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14:paraId="4330801E" w14:textId="77777777" w:rsidR="00F63913" w:rsidRPr="00DD27C0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36AFD405" w14:textId="77777777" w:rsidR="00F63913" w:rsidRPr="00DD27C0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14:paraId="1265847C" w14:textId="77777777" w:rsidR="00F63913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14:paraId="5B983328" w14:textId="77777777" w:rsidR="00F63913" w:rsidRDefault="00F63913" w:rsidP="00F63913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14:paraId="78EF6284" w14:textId="77777777" w:rsidR="00F63913" w:rsidRPr="00DD27C0" w:rsidRDefault="00F63913" w:rsidP="00F63913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14:paraId="12A34BC1" w14:textId="77777777" w:rsidR="00F63913" w:rsidRPr="00DD27C0" w:rsidRDefault="00F63913" w:rsidP="00F63913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14:paraId="1D9DF0E0" w14:textId="77777777" w:rsidR="00F63913" w:rsidRDefault="00F63913" w:rsidP="00F63913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4F2E78F9" w14:textId="77777777" w:rsidR="00F63913" w:rsidRDefault="00F63913" w:rsidP="00F63913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    </w:t>
      </w:r>
    </w:p>
    <w:p w14:paraId="44E3B9C1" w14:textId="77777777" w:rsidR="00F63913" w:rsidRDefault="00F63913" w:rsidP="00F63913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14:paraId="6F59FE06" w14:textId="77777777" w:rsidR="00F63913" w:rsidRPr="006A73CC" w:rsidRDefault="00F63913" w:rsidP="00F63913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63913" w:rsidRPr="00FE2B72" w14:paraId="5B13B00B" w14:textId="77777777" w:rsidTr="00F423CF">
        <w:trPr>
          <w:trHeight w:val="1120"/>
        </w:trPr>
        <w:tc>
          <w:tcPr>
            <w:tcW w:w="9720" w:type="dxa"/>
            <w:shd w:val="clear" w:color="auto" w:fill="auto"/>
          </w:tcPr>
          <w:p w14:paraId="6A730F0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1D557A8D" w14:textId="77777777" w:rsidR="00F63913" w:rsidRPr="00E779AA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63913" w:rsidRPr="00FE2B72" w14:paraId="353A67C7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734B43EB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14:paraId="29798044" w14:textId="77777777" w:rsidR="00F63913" w:rsidRPr="00E365FA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جامعة ديالى</w:t>
            </w:r>
          </w:p>
        </w:tc>
      </w:tr>
      <w:tr w:rsidR="00F63913" w:rsidRPr="00FE2B72" w14:paraId="56CE2A3B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1CAC042D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14:paraId="0E2905BF" w14:textId="77777777" w:rsidR="00F63913" w:rsidRPr="00E365FA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هندسة المواد</w:t>
            </w:r>
          </w:p>
        </w:tc>
      </w:tr>
      <w:tr w:rsidR="00F63913" w:rsidRPr="00FE2B72" w14:paraId="17B63828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3E36FBF7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14:paraId="5E6D0719" w14:textId="36B38E6A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رياضيات </w:t>
            </w:r>
            <w:r>
              <w:rPr>
                <w:rFonts w:ascii="Calibri" w:eastAsia="Calibri" w:hAnsi="Calibri" w:cs="Arial"/>
                <w:sz w:val="28"/>
                <w:szCs w:val="28"/>
              </w:rPr>
              <w:t>2</w:t>
            </w:r>
          </w:p>
        </w:tc>
      </w:tr>
      <w:tr w:rsidR="00F63913" w:rsidRPr="00FE2B72" w14:paraId="3ECCE5F5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4495037D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14:paraId="23B3ABA7" w14:textId="77777777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بكالوريوس هندسة مواد</w:t>
            </w:r>
          </w:p>
        </w:tc>
      </w:tr>
      <w:tr w:rsidR="00F63913" w:rsidRPr="00FE2B72" w14:paraId="6D7F5500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559EBBFF" w14:textId="77777777" w:rsidR="00F63913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الدراسي: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459F173A" w14:textId="77777777" w:rsidR="00F63913" w:rsidRPr="00FE2B72" w:rsidRDefault="00F63913" w:rsidP="00F423CF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14:paraId="034AF400" w14:textId="77777777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مقررات</w:t>
            </w:r>
          </w:p>
        </w:tc>
      </w:tr>
      <w:tr w:rsidR="00F63913" w:rsidRPr="00FE2B72" w14:paraId="5E2B6296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48ECD943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14:paraId="4157BE46" w14:textId="77777777" w:rsidR="00F63913" w:rsidRPr="00C2336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C233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لا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Pr="00C233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وجد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برنامج اعتماد</w:t>
            </w:r>
          </w:p>
        </w:tc>
      </w:tr>
      <w:tr w:rsidR="00F63913" w:rsidRPr="00FE2B72" w14:paraId="13ED3459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4172088E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14:paraId="4EBF174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r w:rsidRPr="00C233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F63913" w:rsidRPr="00FE2B72" w14:paraId="2D717EF4" w14:textId="77777777" w:rsidTr="00F423CF">
        <w:trPr>
          <w:trHeight w:val="624"/>
        </w:trPr>
        <w:tc>
          <w:tcPr>
            <w:tcW w:w="3269" w:type="dxa"/>
            <w:shd w:val="clear" w:color="auto" w:fill="auto"/>
          </w:tcPr>
          <w:p w14:paraId="0DFDF23B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14:paraId="6242883D" w14:textId="59145457" w:rsidR="00F63913" w:rsidRPr="004D2861" w:rsidRDefault="00211426" w:rsidP="00211426">
            <w:pPr>
              <w:shd w:val="clear" w:color="auto" w:fill="FFFFFF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20/10/2022</w:t>
            </w:r>
          </w:p>
        </w:tc>
      </w:tr>
      <w:tr w:rsidR="00F63913" w:rsidRPr="00FE2B72" w14:paraId="2D588D46" w14:textId="77777777" w:rsidTr="00F423C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14:paraId="7620149A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14:paraId="47C3607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الهدف التعليمي العام من هذ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 المقرر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هو أن يطور الطلاب فهمًا راسخًا للمبادئ الأساسية التي تصف أساليب </w:t>
            </w:r>
            <w:r w:rsidRPr="00784C7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الرياضيات،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وفي نفس الوقت يصبحوا بارعين بشكل عام في تطبيق هذه المبادئ على المشكلات الهندسية العملية</w:t>
            </w:r>
          </w:p>
        </w:tc>
      </w:tr>
    </w:tbl>
    <w:p w14:paraId="39307A51" w14:textId="77777777" w:rsidR="00F63913" w:rsidRDefault="00F63913" w:rsidP="00F63913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63913" w:rsidRPr="00FE2B72" w14:paraId="5D5C9215" w14:textId="77777777" w:rsidTr="00F423CF">
        <w:trPr>
          <w:trHeight w:val="653"/>
        </w:trPr>
        <w:tc>
          <w:tcPr>
            <w:tcW w:w="9720" w:type="dxa"/>
            <w:shd w:val="clear" w:color="auto" w:fill="auto"/>
          </w:tcPr>
          <w:p w14:paraId="13D13EA2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63913" w:rsidRPr="00FE2B72" w14:paraId="422E33E3" w14:textId="77777777" w:rsidTr="00F423CF">
        <w:trPr>
          <w:trHeight w:val="890"/>
        </w:trPr>
        <w:tc>
          <w:tcPr>
            <w:tcW w:w="9720" w:type="dxa"/>
            <w:shd w:val="clear" w:color="auto" w:fill="auto"/>
          </w:tcPr>
          <w:p w14:paraId="435D298A" w14:textId="77777777" w:rsidR="00F63913" w:rsidRPr="00FE2B72" w:rsidRDefault="00F63913" w:rsidP="00F423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680F5AE9" w14:textId="77777777" w:rsidR="00F63913" w:rsidRPr="00784C77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نهاية الفصل سيتمكن الطالب من:</w:t>
            </w:r>
          </w:p>
          <w:p w14:paraId="301F9D4C" w14:textId="7C4C3552" w:rsidR="00F63913" w:rsidRPr="00784C77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00581C" w:rsidRPr="00784C7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المشتقة وتطبيقاتها الهندسية</w:t>
            </w:r>
          </w:p>
          <w:p w14:paraId="47E241BA" w14:textId="0E267F30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2- 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التفاضل ونظرياته وقوانينه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14:paraId="4E006399" w14:textId="0C421C20" w:rsidR="00F63913" w:rsidRPr="00784C77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التكامل ونظرياته وقوانينه</w:t>
            </w:r>
          </w:p>
          <w:p w14:paraId="7FF9B50D" w14:textId="73FD2A53" w:rsidR="00F63913" w:rsidRPr="00784C77" w:rsidRDefault="00F63913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المساحة بين المنحنيات</w:t>
            </w:r>
          </w:p>
          <w:p w14:paraId="59960A3C" w14:textId="697E915C" w:rsidR="0000581C" w:rsidRPr="00FE2B72" w:rsidRDefault="00F63913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="000058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التكامل المحدد وغير المحدد</w:t>
            </w:r>
          </w:p>
          <w:p w14:paraId="6C1379A2" w14:textId="2F927EFB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FE2B72" w14:paraId="4E84001E" w14:textId="77777777" w:rsidTr="00F423CF">
        <w:trPr>
          <w:trHeight w:val="1971"/>
        </w:trPr>
        <w:tc>
          <w:tcPr>
            <w:tcW w:w="9720" w:type="dxa"/>
            <w:shd w:val="clear" w:color="auto" w:fill="auto"/>
          </w:tcPr>
          <w:p w14:paraId="01896502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</w:p>
          <w:p w14:paraId="0EF4B387" w14:textId="77777777" w:rsidR="00F63913" w:rsidRPr="001457E1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457E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</w:t>
            </w:r>
            <w:r w:rsidRPr="001457E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مفردات لغة الرياضيات</w:t>
            </w:r>
            <w:r w:rsidRPr="001457E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457E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 رموز ومصطلحات وأشكال ورسوم</w:t>
            </w:r>
            <w:r w:rsidRPr="001457E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ودوال ومعرفة ماهية المواضيع الهندسية الرياضية وكيفية ربط </w:t>
            </w:r>
            <w:r w:rsidRPr="001457E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الأرقام</w:t>
            </w:r>
            <w:r w:rsidRPr="001457E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بالظواهر الفيزيائية الطبيعية لتوسيع فهم ومدارك الطلاب وخلق الابداع لحل المشاكل الهندسية المعقدة في المستقب</w:t>
            </w:r>
            <w:r w:rsidRPr="001457E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ل</w:t>
            </w:r>
          </w:p>
          <w:p w14:paraId="5C98058E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1457E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الرياضيات المتقدمة وكيفية الاستفادة منها في التحليل والحساب وحل المشكلات الرياضية وتهيئة مهندسين مزودين بمعرفة رياضية هندسية متكاملة لإنجاز مشاريع مستقبلية</w:t>
            </w:r>
          </w:p>
          <w:p w14:paraId="4F19F0D0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يكتسب الطالب 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القدرة على حل المشكلات الرياضية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(عددية،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جبرية،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هندسية)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31384404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يكتسب الطالب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أساليب وطرق البرهان الرياضية وأسسها المنطقية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البسيطة.</w:t>
            </w:r>
          </w:p>
          <w:p w14:paraId="569608DF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يكتسب الطالب 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أساليب متنوعة لإجراء العمليات التي تساعد المتعلم على الاختيار المناسب لها بحسب طبيعة الموقف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4DF2E6C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يكتسب الطالب </w:t>
            </w:r>
            <w:r w:rsidRPr="0088792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القدرة على جمع وتصنيف البيانات الكمية والعددية وجدولتها وتمثيلها وتفسيرها</w:t>
            </w: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104D628" w14:textId="77777777" w:rsidR="00F63913" w:rsidRPr="0088792B" w:rsidRDefault="00F63913" w:rsidP="00F423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8879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التدريب على استخدام الحاسبة الرقمية باعتبارها من الضروريات</w:t>
            </w:r>
          </w:p>
          <w:p w14:paraId="019865BF" w14:textId="77777777" w:rsidR="00F63913" w:rsidRPr="00FE2B72" w:rsidRDefault="00F63913" w:rsidP="00F423CF">
            <w:pPr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FE2B72" w14:paraId="1B781B54" w14:textId="77777777" w:rsidTr="00F423CF">
        <w:trPr>
          <w:trHeight w:val="423"/>
        </w:trPr>
        <w:tc>
          <w:tcPr>
            <w:tcW w:w="9720" w:type="dxa"/>
            <w:shd w:val="clear" w:color="auto" w:fill="auto"/>
          </w:tcPr>
          <w:p w14:paraId="39054D6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63913" w:rsidRPr="00FE2B72" w14:paraId="0E2F5BFD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1AB7642A" w14:textId="77777777" w:rsidR="00B74A7E" w:rsidRPr="00BA2F36" w:rsidRDefault="00B74A7E" w:rsidP="00B74A7E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1-طريقة المحاضرة. </w:t>
            </w:r>
          </w:p>
          <w:p w14:paraId="088A5463" w14:textId="77777777" w:rsidR="00B74A7E" w:rsidRDefault="00B74A7E" w:rsidP="00B74A7E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2F36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2.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طريقة المناقشة.</w:t>
            </w:r>
          </w:p>
          <w:p w14:paraId="3DD40520" w14:textId="77777777" w:rsidR="00B74A7E" w:rsidRPr="00BA2F36" w:rsidRDefault="00B74A7E" w:rsidP="00B74A7E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3. </w:t>
            </w: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التعليم عن طريق التعاون بين الطلاب.</w:t>
            </w:r>
          </w:p>
          <w:p w14:paraId="09D56815" w14:textId="77777777" w:rsidR="00B74A7E" w:rsidRDefault="00B74A7E" w:rsidP="00B74A7E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BA2F36">
              <w:rPr>
                <w:rFonts w:ascii="Calibri" w:eastAsia="Calibri" w:hAnsi="Calibri" w:cs="Arial"/>
                <w:sz w:val="28"/>
                <w:szCs w:val="28"/>
                <w:rtl/>
              </w:rPr>
              <w:t>. تدر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BA2F36">
              <w:rPr>
                <w:rFonts w:ascii="Calibri" w:eastAsia="Calibri" w:hAnsi="Calibri" w:cs="Arial"/>
                <w:sz w:val="28"/>
                <w:szCs w:val="28"/>
                <w:rtl/>
              </w:rPr>
              <w:t>ب الطلاب على حل جزء من أسئلة الواجب البيتي</w:t>
            </w:r>
          </w:p>
          <w:p w14:paraId="078ED934" w14:textId="77777777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63913" w:rsidRPr="00FE2B72" w14:paraId="7C4CF91A" w14:textId="77777777" w:rsidTr="00F423CF">
        <w:trPr>
          <w:trHeight w:val="400"/>
        </w:trPr>
        <w:tc>
          <w:tcPr>
            <w:tcW w:w="9720" w:type="dxa"/>
            <w:shd w:val="clear" w:color="auto" w:fill="auto"/>
          </w:tcPr>
          <w:p w14:paraId="49E89FF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63913" w:rsidRPr="00FE2B72" w14:paraId="17A791CB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2FFD53C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2482EFF4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1.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امتحانات يومية فجائية</w:t>
            </w:r>
          </w:p>
          <w:p w14:paraId="4E3C1924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2. واجبات بيتية</w:t>
            </w:r>
          </w:p>
          <w:p w14:paraId="729D4813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3. مشاركات صفية</w:t>
            </w:r>
          </w:p>
          <w:p w14:paraId="16E3047B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متحان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الشهري 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الأول</w:t>
            </w:r>
          </w:p>
          <w:p w14:paraId="1E2F94AA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5.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متحان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لشهري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الثاني</w:t>
            </w:r>
          </w:p>
          <w:p w14:paraId="2266F728" w14:textId="77777777" w:rsidR="00F63913" w:rsidRPr="00A520E5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 الامتحان النهائي</w:t>
            </w:r>
          </w:p>
          <w:p w14:paraId="6324724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083FEE5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FE2B72" w14:paraId="6850A7EE" w14:textId="77777777" w:rsidTr="00F423CF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14:paraId="1290DAD6" w14:textId="77777777" w:rsidR="00F63913" w:rsidRPr="00E4594B" w:rsidRDefault="00F63913" w:rsidP="00F423C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5A27FF29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1-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يعمل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بروح الفريق الواحد.</w:t>
            </w:r>
          </w:p>
          <w:p w14:paraId="4B74A34F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يلتزم بأخلاقيات المؤسسة الجامعية</w:t>
            </w:r>
          </w:p>
          <w:p w14:paraId="54A9D840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3-يستقبل ويتقبل المعرفة.</w:t>
            </w:r>
          </w:p>
          <w:p w14:paraId="12DA0531" w14:textId="77777777" w:rsidR="00F63913" w:rsidRDefault="00F63913" w:rsidP="00F423C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14:paraId="5105D88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79473D15" w14:textId="77777777" w:rsidR="00F63913" w:rsidRDefault="00F63913" w:rsidP="00F63913">
      <w:pPr>
        <w:shd w:val="clear" w:color="auto" w:fill="FFFFFF"/>
        <w:rPr>
          <w:rtl/>
        </w:rPr>
      </w:pPr>
    </w:p>
    <w:tbl>
      <w:tblPr>
        <w:bidiVisual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1545"/>
        <w:gridCol w:w="2514"/>
        <w:gridCol w:w="2375"/>
        <w:gridCol w:w="1566"/>
        <w:gridCol w:w="1532"/>
        <w:gridCol w:w="116"/>
      </w:tblGrid>
      <w:tr w:rsidR="00F63913" w:rsidRPr="009E53B0" w14:paraId="1D23623F" w14:textId="77777777" w:rsidTr="00F63913">
        <w:trPr>
          <w:gridAfter w:val="1"/>
          <w:wAfter w:w="116" w:type="dxa"/>
          <w:trHeight w:val="2483"/>
        </w:trPr>
        <w:tc>
          <w:tcPr>
            <w:tcW w:w="9650" w:type="dxa"/>
            <w:gridSpan w:val="6"/>
            <w:shd w:val="clear" w:color="auto" w:fill="auto"/>
          </w:tcPr>
          <w:p w14:paraId="3CFF56D9" w14:textId="77777777" w:rsidR="00F63913" w:rsidRPr="009E53B0" w:rsidRDefault="00F63913" w:rsidP="00F423C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2AB3A55D" w14:textId="77777777" w:rsidR="00F63913" w:rsidRDefault="00F63913" w:rsidP="00F423C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14:paraId="48DBB527" w14:textId="77777777" w:rsidR="00F63913" w:rsidRPr="009E53B0" w:rsidRDefault="00F63913" w:rsidP="00F423CF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2FC1873D" w14:textId="77777777" w:rsidR="00F63913" w:rsidRPr="00AC490C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1-القابلية على استخدام مصادر مختلفة للمعلومات وكيفية استنباط المعلومات منها.</w:t>
            </w:r>
          </w:p>
          <w:p w14:paraId="2E6E027B" w14:textId="77777777" w:rsidR="00F63913" w:rsidRPr="00AC490C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تنمية روح العمل الجماعي من خلال المشاركة في حل </w:t>
            </w:r>
            <w:r>
              <w:rPr>
                <w:rFonts w:ascii="Cambria" w:eastAsia="Calibri" w:hAnsi="Cambria" w:cs="Times New Roman" w:hint="eastAsia"/>
                <w:sz w:val="28"/>
                <w:szCs w:val="28"/>
                <w:rtl/>
                <w:lang w:bidi="ar-IQ"/>
              </w:rPr>
              <w:t>الأسئلة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التنافسية بين المجموعات.</w:t>
            </w:r>
          </w:p>
          <w:p w14:paraId="4D6201EC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3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مهارات الطالب على استخدام الأجهزة الإلكترونية والبرامج المتاحة لمواكبة التطور التكنولوجي.</w:t>
            </w:r>
          </w:p>
          <w:p w14:paraId="43F0A163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الوقت وتنمية مهارات التواصل مع الاخرين</w:t>
            </w:r>
          </w:p>
          <w:p w14:paraId="016C26F7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5- تنمية مهارات الالقاء وزيادة الثقة في حل المسائل الرياضية المتقدمة.</w:t>
            </w:r>
          </w:p>
          <w:p w14:paraId="2D1F7699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6- تنمية مهارات الاعتماد على النفس واحترام الذات</w:t>
            </w:r>
          </w:p>
          <w:p w14:paraId="2B158D26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74D4A74E" w14:textId="77777777" w:rsidR="00F63913" w:rsidRPr="009E53B0" w:rsidRDefault="00F63913" w:rsidP="00F423CF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9E53B0" w14:paraId="5CC4A33F" w14:textId="77777777" w:rsidTr="00F63913">
        <w:trPr>
          <w:gridAfter w:val="1"/>
          <w:wAfter w:w="116" w:type="dxa"/>
          <w:trHeight w:val="593"/>
        </w:trPr>
        <w:tc>
          <w:tcPr>
            <w:tcW w:w="9650" w:type="dxa"/>
            <w:gridSpan w:val="6"/>
            <w:shd w:val="clear" w:color="auto" w:fill="auto"/>
          </w:tcPr>
          <w:p w14:paraId="717CD357" w14:textId="77777777" w:rsidR="00F63913" w:rsidRPr="009E53B0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F63913" w:rsidRPr="009E53B0" w14:paraId="267EDD19" w14:textId="77777777" w:rsidTr="00F63913">
        <w:trPr>
          <w:gridBefore w:val="1"/>
          <w:wBefore w:w="118" w:type="dxa"/>
          <w:trHeight w:val="374"/>
        </w:trPr>
        <w:tc>
          <w:tcPr>
            <w:tcW w:w="1545" w:type="dxa"/>
            <w:vMerge w:val="restart"/>
            <w:shd w:val="clear" w:color="auto" w:fill="auto"/>
          </w:tcPr>
          <w:p w14:paraId="7EB77E6D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607A13EE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375" w:type="dxa"/>
            <w:vMerge w:val="restart"/>
            <w:shd w:val="clear" w:color="auto" w:fill="auto"/>
          </w:tcPr>
          <w:p w14:paraId="465B86E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14" w:type="dxa"/>
            <w:gridSpan w:val="3"/>
            <w:shd w:val="clear" w:color="auto" w:fill="auto"/>
          </w:tcPr>
          <w:p w14:paraId="40520B0E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F63913" w:rsidRPr="009E53B0" w14:paraId="79ADDDA7" w14:textId="77777777" w:rsidTr="00F63913">
        <w:trPr>
          <w:gridBefore w:val="1"/>
          <w:wBefore w:w="118" w:type="dxa"/>
          <w:trHeight w:val="439"/>
        </w:trPr>
        <w:tc>
          <w:tcPr>
            <w:tcW w:w="1545" w:type="dxa"/>
            <w:vMerge/>
            <w:shd w:val="clear" w:color="auto" w:fill="auto"/>
          </w:tcPr>
          <w:p w14:paraId="6BF4C6B8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28787B5A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14:paraId="312104F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5AC72B7A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25DBBB51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F63913" w:rsidRPr="009E53B0" w14:paraId="12ECE1C7" w14:textId="77777777" w:rsidTr="00F63913">
        <w:trPr>
          <w:gridBefore w:val="1"/>
          <w:wBefore w:w="118" w:type="dxa"/>
          <w:trHeight w:val="655"/>
        </w:trPr>
        <w:tc>
          <w:tcPr>
            <w:tcW w:w="1545" w:type="dxa"/>
            <w:shd w:val="clear" w:color="auto" w:fill="auto"/>
          </w:tcPr>
          <w:p w14:paraId="1E1D3799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14" w:type="dxa"/>
            <w:shd w:val="clear" w:color="auto" w:fill="auto"/>
          </w:tcPr>
          <w:p w14:paraId="61EA99A9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83E79">
              <w:rPr>
                <w:b/>
                <w:bCs/>
                <w:sz w:val="24"/>
                <w:szCs w:val="24"/>
                <w:lang w:bidi="ar-IQ"/>
              </w:rPr>
              <w:t>ME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0015C144" w14:textId="1A69BE85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رياضيات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5DA3EB26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7480F967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F63913" w:rsidRPr="009E53B0" w14:paraId="7CA348CE" w14:textId="77777777" w:rsidTr="00F63913">
        <w:trPr>
          <w:gridBefore w:val="1"/>
          <w:wBefore w:w="118" w:type="dxa"/>
          <w:trHeight w:val="509"/>
        </w:trPr>
        <w:tc>
          <w:tcPr>
            <w:tcW w:w="1545" w:type="dxa"/>
            <w:shd w:val="clear" w:color="auto" w:fill="auto"/>
          </w:tcPr>
          <w:p w14:paraId="249E3E6D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14" w:type="dxa"/>
            <w:shd w:val="clear" w:color="auto" w:fill="auto"/>
          </w:tcPr>
          <w:p w14:paraId="65CD98BD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375" w:type="dxa"/>
            <w:shd w:val="clear" w:color="auto" w:fill="auto"/>
          </w:tcPr>
          <w:p w14:paraId="1B696CE5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368345B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515492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9E53B0" w14:paraId="0C8AB3CB" w14:textId="77777777" w:rsidTr="00F63913">
        <w:trPr>
          <w:gridBefore w:val="1"/>
          <w:wBefore w:w="118" w:type="dxa"/>
          <w:trHeight w:val="405"/>
        </w:trPr>
        <w:tc>
          <w:tcPr>
            <w:tcW w:w="1545" w:type="dxa"/>
            <w:shd w:val="clear" w:color="auto" w:fill="auto"/>
          </w:tcPr>
          <w:p w14:paraId="1F2D1487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14" w:type="dxa"/>
            <w:shd w:val="clear" w:color="auto" w:fill="auto"/>
          </w:tcPr>
          <w:p w14:paraId="1F79451A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375" w:type="dxa"/>
            <w:shd w:val="clear" w:color="auto" w:fill="auto"/>
          </w:tcPr>
          <w:p w14:paraId="0A5CC9EB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24BAFD3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348FD27C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9E53B0" w14:paraId="5C037BE9" w14:textId="77777777" w:rsidTr="00F63913">
        <w:trPr>
          <w:gridBefore w:val="1"/>
          <w:wBefore w:w="118" w:type="dxa"/>
          <w:trHeight w:val="359"/>
        </w:trPr>
        <w:tc>
          <w:tcPr>
            <w:tcW w:w="1545" w:type="dxa"/>
            <w:shd w:val="clear" w:color="auto" w:fill="auto"/>
          </w:tcPr>
          <w:p w14:paraId="402036EE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14" w:type="dxa"/>
            <w:shd w:val="clear" w:color="auto" w:fill="auto"/>
          </w:tcPr>
          <w:p w14:paraId="2EE82D8A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375" w:type="dxa"/>
            <w:shd w:val="clear" w:color="auto" w:fill="auto"/>
          </w:tcPr>
          <w:p w14:paraId="1C27E24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411F5FEE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BB00D84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9E53B0" w14:paraId="1B9CDD40" w14:textId="77777777" w:rsidTr="00F63913">
        <w:trPr>
          <w:gridBefore w:val="1"/>
          <w:wBefore w:w="118" w:type="dxa"/>
          <w:trHeight w:val="247"/>
        </w:trPr>
        <w:tc>
          <w:tcPr>
            <w:tcW w:w="1545" w:type="dxa"/>
            <w:shd w:val="clear" w:color="auto" w:fill="auto"/>
          </w:tcPr>
          <w:p w14:paraId="0CB57656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14" w:type="dxa"/>
            <w:shd w:val="clear" w:color="auto" w:fill="auto"/>
          </w:tcPr>
          <w:p w14:paraId="288968CE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375" w:type="dxa"/>
            <w:shd w:val="clear" w:color="auto" w:fill="auto"/>
          </w:tcPr>
          <w:p w14:paraId="3A867D14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547944BA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4B4E72F4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63913" w:rsidRPr="009E53B0" w14:paraId="79C32ABB" w14:textId="77777777" w:rsidTr="00F63913">
        <w:trPr>
          <w:gridBefore w:val="1"/>
          <w:wBefore w:w="118" w:type="dxa"/>
          <w:trHeight w:val="329"/>
        </w:trPr>
        <w:tc>
          <w:tcPr>
            <w:tcW w:w="1545" w:type="dxa"/>
            <w:shd w:val="clear" w:color="auto" w:fill="auto"/>
          </w:tcPr>
          <w:p w14:paraId="6BE09539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14" w:type="dxa"/>
            <w:shd w:val="clear" w:color="auto" w:fill="auto"/>
          </w:tcPr>
          <w:p w14:paraId="21C995A8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375" w:type="dxa"/>
            <w:shd w:val="clear" w:color="auto" w:fill="auto"/>
          </w:tcPr>
          <w:p w14:paraId="4D7F21E0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66" w:type="dxa"/>
            <w:shd w:val="clear" w:color="auto" w:fill="auto"/>
          </w:tcPr>
          <w:p w14:paraId="21437208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337A66B6" w14:textId="77777777" w:rsidR="00F63913" w:rsidRPr="009E53B0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14:paraId="1BA73CE7" w14:textId="77777777" w:rsidR="00F63913" w:rsidRDefault="00F63913" w:rsidP="00F63913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63913" w:rsidRPr="00FE2B72" w14:paraId="77A986C9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79D83D03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63913" w:rsidRPr="00FE2B72" w14:paraId="73944732" w14:textId="77777777" w:rsidTr="00F423CF">
        <w:trPr>
          <w:trHeight w:val="1512"/>
        </w:trPr>
        <w:tc>
          <w:tcPr>
            <w:tcW w:w="9720" w:type="dxa"/>
            <w:shd w:val="clear" w:color="auto" w:fill="auto"/>
          </w:tcPr>
          <w:p w14:paraId="3DA4C009" w14:textId="77777777" w:rsidR="00F63913" w:rsidRPr="00A200D9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يتم التخطيط للتطور الشخصي عن طريق</w:t>
            </w:r>
          </w:p>
          <w:p w14:paraId="7467EC36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حد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ي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د </w:t>
            </w:r>
            <w:r w:rsidRPr="00A200D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لأ</w:t>
            </w:r>
            <w:r w:rsidRPr="00A200D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هداف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51DDD6BE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حد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ي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د </w:t>
            </w:r>
            <w:r w:rsidRPr="00A200D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لأ</w:t>
            </w:r>
            <w:r w:rsidRPr="00A200D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ولويات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ل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تلك الأهداف.</w:t>
            </w:r>
          </w:p>
          <w:p w14:paraId="46840C11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حد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ي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د مواعيد </w:t>
            </w:r>
            <w:r w:rsidRPr="00A200D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نهائية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للخطط المراد 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تحقيقها.</w:t>
            </w:r>
          </w:p>
          <w:p w14:paraId="52CFC83C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تعرف على التهديدات والفرص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 التي تواجه التدريسي من حيث التعليم والتعلم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08417A65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طو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ي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ر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ال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مهارات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وزيادة ال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معرف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ة من خلال الدورات التدريبية وحضور المؤتمرات ذات العلاقة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53012AF0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استخد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ا</w:t>
            </w: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م شبكة الدعم الخاصة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 بالكوادر التدريسية في الجامعة او خارجها.</w:t>
            </w:r>
          </w:p>
          <w:p w14:paraId="6ED92681" w14:textId="77777777" w:rsidR="00F63913" w:rsidRPr="00A200D9" w:rsidRDefault="00F63913" w:rsidP="00F6391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A200D9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>قياس التقدم المحرز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 خلال السنة الدراسية ومعالجة الإخفاقات وتشخيص الخلل</w:t>
            </w:r>
          </w:p>
          <w:p w14:paraId="1BA7239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</w:rPr>
            </w:pPr>
          </w:p>
          <w:p w14:paraId="760D341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63913" w:rsidRPr="00FE2B72" w14:paraId="2A880A62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1A7C3849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63913" w:rsidRPr="00FE2B72" w14:paraId="421B334A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40031E7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52B5161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081D868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6FBE29B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6D53B21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3EE4F1F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7022FB6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091274A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14:paraId="24112DE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63913" w:rsidRPr="00FE2B72" w14:paraId="07719D6C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288B6A16" w14:textId="77777777" w:rsidR="00F63913" w:rsidRPr="00FE2B72" w:rsidRDefault="00F63913" w:rsidP="00F423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F63913" w:rsidRPr="00FE2B72" w14:paraId="6BBD437B" w14:textId="77777777" w:rsidTr="00F423CF">
        <w:trPr>
          <w:trHeight w:val="2595"/>
        </w:trPr>
        <w:tc>
          <w:tcPr>
            <w:tcW w:w="9720" w:type="dxa"/>
            <w:shd w:val="clear" w:color="auto" w:fill="auto"/>
          </w:tcPr>
          <w:p w14:paraId="2CB0DA07" w14:textId="77777777" w:rsidR="00F63913" w:rsidRPr="006D51FD" w:rsidRDefault="00F63913" w:rsidP="00F423C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6D51FD">
              <w:rPr>
                <w:rFonts w:ascii="Calibri" w:eastAsia="Calibri" w:hAnsi="Calibri"/>
                <w:sz w:val="28"/>
                <w:szCs w:val="28"/>
                <w:lang w:bidi="ar-IQ"/>
              </w:rPr>
              <w:t>Thomas’ Calculus single variable, Pearson 12th Edition. Package ISBN: 978-1-</w:t>
            </w:r>
          </w:p>
          <w:p w14:paraId="17A91550" w14:textId="77777777" w:rsidR="00F63913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6D51FD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256-82329-2 </w:t>
            </w:r>
          </w:p>
          <w:p w14:paraId="4CA35E93" w14:textId="77777777" w:rsidR="00F63913" w:rsidRDefault="00F63913" w:rsidP="00F423C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6D51FD">
              <w:rPr>
                <w:rFonts w:ascii="Calibri" w:eastAsia="Calibri" w:hAnsi="Calibri"/>
                <w:sz w:val="28"/>
                <w:szCs w:val="28"/>
                <w:lang w:bidi="ar-IQ"/>
              </w:rPr>
              <w:t>. Calculus within analytical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Pr="006D51FD">
              <w:rPr>
                <w:rFonts w:ascii="Calibri" w:eastAsia="Calibri" w:hAnsi="Calibri"/>
                <w:sz w:val="28"/>
                <w:szCs w:val="28"/>
                <w:lang w:bidi="ar-IQ"/>
              </w:rPr>
              <w:t>geometry, 2nd edition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.</w:t>
            </w:r>
          </w:p>
          <w:p w14:paraId="3270164E" w14:textId="77777777" w:rsidR="00F63913" w:rsidRDefault="00000000" w:rsidP="00F423C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7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https://tutorial.math.lamar.edu/Classes/CalcI/CalcI.aspx</w:t>
              </w:r>
            </w:hyperlink>
          </w:p>
          <w:p w14:paraId="11146D34" w14:textId="77777777" w:rsidR="00F63913" w:rsidRDefault="00000000" w:rsidP="00F423C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8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https://www.zweigmedia.com/tcpage.php?book=finite&amp;lang=en&amp;ed=7</w:t>
              </w:r>
            </w:hyperlink>
          </w:p>
          <w:p w14:paraId="57AE2693" w14:textId="77777777" w:rsidR="00F63913" w:rsidRDefault="00000000" w:rsidP="00F423C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9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https://ocw.mit.edu/courses/mathematics/</w:t>
              </w:r>
            </w:hyperlink>
          </w:p>
          <w:p w14:paraId="4F0AC891" w14:textId="77777777" w:rsidR="00F63913" w:rsidRPr="006D51FD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14:paraId="56D2B999" w14:textId="77777777" w:rsidR="00F63913" w:rsidRPr="00E779AA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6D26FC6B" w14:textId="77777777" w:rsidR="00F63913" w:rsidRPr="00E779AA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63913" w:rsidRPr="00E779AA" w:rsidSect="00034A41">
          <w:footerReference w:type="default" r:id="rId10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F63913" w:rsidRPr="00FE2B72" w14:paraId="426079D2" w14:textId="77777777" w:rsidTr="00F423CF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14:paraId="0BAE8CE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F63913" w:rsidRPr="00FE2B72" w14:paraId="2CC4AAA7" w14:textId="77777777" w:rsidTr="00F423CF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14:paraId="0A2E497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F63913" w:rsidRPr="00FE2B72" w14:paraId="68D4BC13" w14:textId="77777777" w:rsidTr="00F423CF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14:paraId="0FD3956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14:paraId="43171D8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F63913" w:rsidRPr="00FE2B72" w14:paraId="2ACF702A" w14:textId="77777777" w:rsidTr="00F423C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14:paraId="444024A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14:paraId="6BCB0F4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681522B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14:paraId="0DE22BF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38BE4A6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14:paraId="7738FB7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14:paraId="6013672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14:paraId="6369577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5B4CC28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63913" w:rsidRPr="00FE2B72" w14:paraId="725F652E" w14:textId="77777777" w:rsidTr="00F423CF">
        <w:trPr>
          <w:trHeight w:val="355"/>
        </w:trPr>
        <w:tc>
          <w:tcPr>
            <w:tcW w:w="1825" w:type="dxa"/>
            <w:vMerge/>
            <w:shd w:val="clear" w:color="auto" w:fill="auto"/>
          </w:tcPr>
          <w:p w14:paraId="730EBAC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1720FF2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67E922F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14:paraId="75EED5C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14:paraId="668C767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14:paraId="35AA2D4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14:paraId="5C9768B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14:paraId="3798F43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14:paraId="01DEDE7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14:paraId="5E09634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14:paraId="29338CA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14:paraId="39A7503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14:paraId="62BDF3C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14:paraId="2C3DD4F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14:paraId="5B1EC52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14:paraId="467DDAA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14:paraId="6539498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14:paraId="61C771C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14:paraId="3B63B03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14:paraId="7A6AE85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F63913" w:rsidRPr="00FE2B72" w14:paraId="563E079A" w14:textId="77777777" w:rsidTr="00F423C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50B99C5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المرحلة الاولى</w:t>
            </w:r>
          </w:p>
        </w:tc>
        <w:tc>
          <w:tcPr>
            <w:tcW w:w="1468" w:type="dxa"/>
            <w:shd w:val="clear" w:color="auto" w:fill="auto"/>
          </w:tcPr>
          <w:p w14:paraId="7BB038A1" w14:textId="77777777" w:rsidR="00F63913" w:rsidRPr="00E7530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ME</w:t>
            </w:r>
          </w:p>
        </w:tc>
        <w:tc>
          <w:tcPr>
            <w:tcW w:w="1381" w:type="dxa"/>
            <w:shd w:val="clear" w:color="auto" w:fill="auto"/>
          </w:tcPr>
          <w:p w14:paraId="32797612" w14:textId="606E2EF0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 xml:space="preserve">رياضيات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  <w:t>2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8B3547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14:paraId="12BD82A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0B4AE81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53B75C0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14:paraId="3C525AE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3E76FC8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75C2BD5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4AE71EA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14:paraId="1F8EE6E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483DBCC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0381193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0AB0CF1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14:paraId="3C0547C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319E528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21D13E0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14:paraId="7345F18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927" w:type="dxa"/>
            <w:shd w:val="clear" w:color="auto" w:fill="auto"/>
          </w:tcPr>
          <w:p w14:paraId="5D4FB77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</w:tr>
      <w:tr w:rsidR="00F63913" w:rsidRPr="00FE2B72" w14:paraId="752C077A" w14:textId="77777777" w:rsidTr="00F423CF">
        <w:trPr>
          <w:trHeight w:val="176"/>
        </w:trPr>
        <w:tc>
          <w:tcPr>
            <w:tcW w:w="1825" w:type="dxa"/>
            <w:vMerge/>
            <w:shd w:val="clear" w:color="auto" w:fill="auto"/>
          </w:tcPr>
          <w:p w14:paraId="24B681B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089A994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2DF800A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1E3EE7A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6E49E6B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4247CF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6DA765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25FA5E9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10C8EA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9CA039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5F8D76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66B730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32A09F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ECC80B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673240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5A3B07A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5A2427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CDD18D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90FA84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58B6BAE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3A9BB5B4" w14:textId="77777777" w:rsidTr="00F423C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3527C6F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5207A32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0A0AF15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60D8D50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7971E34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12A1F2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7F9B95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249065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685247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CD5334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A1E598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95E802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967B47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A82C73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6226E1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61E636A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7CB9DC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96FBCF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EB1575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4470E8B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4F594144" w14:textId="77777777" w:rsidTr="00F423CF">
        <w:trPr>
          <w:trHeight w:val="346"/>
        </w:trPr>
        <w:tc>
          <w:tcPr>
            <w:tcW w:w="1825" w:type="dxa"/>
            <w:vMerge/>
            <w:shd w:val="clear" w:color="auto" w:fill="auto"/>
          </w:tcPr>
          <w:p w14:paraId="0296875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63D3035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3134590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40476CE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0F28D4B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C748C2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E3185B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CE2A2C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D8A9C9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9A5CB2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86EAA5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88AE23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316354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607771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771202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9EA32E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8AED7F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6A05D6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12CDCB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211C223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61080462" w14:textId="77777777" w:rsidTr="00F423C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2E29AAC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0F88EB9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12C3815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7144920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6EA3310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59D61D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1BE5B4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EC0902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C670E7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8A219E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DC9BC9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F54D3B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44B95D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2BFF19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8A4B05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310E863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540198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71FAA8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4DCF0A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5B081B3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0C667D75" w14:textId="77777777" w:rsidTr="00F423CF">
        <w:trPr>
          <w:trHeight w:val="346"/>
        </w:trPr>
        <w:tc>
          <w:tcPr>
            <w:tcW w:w="1825" w:type="dxa"/>
            <w:vMerge/>
            <w:shd w:val="clear" w:color="auto" w:fill="auto"/>
          </w:tcPr>
          <w:p w14:paraId="0B9D1EC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25B2D02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57E908F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2208E10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49AE0E2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561DFF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6DA9D0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BC66D7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661F48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6EE9C6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AF338E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2FDB61D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E465AF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C1C7CF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BF3C5C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41F77B9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E4E672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0D89F6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167466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7203873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6C08577A" w14:textId="77777777" w:rsidTr="00F423CF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14:paraId="52E7ACE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1CE1B52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19EF3D5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0A11C20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664C29B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2E9B97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B7CA52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67D7C4D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BA774D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23A95A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C8B116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5E28C84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D976C4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521097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F755D9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4493721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78DDF0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8B32D7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CE356F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588B1DF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F63913" w:rsidRPr="00FE2B72" w14:paraId="11C36F6A" w14:textId="77777777" w:rsidTr="00F423CF">
        <w:trPr>
          <w:trHeight w:val="462"/>
        </w:trPr>
        <w:tc>
          <w:tcPr>
            <w:tcW w:w="1825" w:type="dxa"/>
            <w:vMerge/>
            <w:shd w:val="clear" w:color="auto" w:fill="auto"/>
          </w:tcPr>
          <w:p w14:paraId="1710D49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14:paraId="7BB9571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14:paraId="104ECED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3A62050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5D674E6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F37D17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B6B61F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619B747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3CECFD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0076AA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794625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228C6D6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04D05AC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5DF4C6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2822E9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5741F05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7ADBD6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F48F98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D9A993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1EF4007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14:paraId="1195EB3C" w14:textId="77777777" w:rsidR="00F63913" w:rsidRPr="00E7079C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14:paraId="3F6E1957" w14:textId="77777777" w:rsidR="00F63913" w:rsidRDefault="00F63913" w:rsidP="00F63913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7DCEEF73" w14:textId="77777777" w:rsidR="00F63913" w:rsidRDefault="00F63913" w:rsidP="00F63913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F63913" w:rsidSect="00034A41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06C50E9C" w14:textId="77777777" w:rsidR="00F63913" w:rsidRPr="00EE06F8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14:paraId="50CE25A7" w14:textId="77777777" w:rsidR="00F63913" w:rsidRDefault="00F63913" w:rsidP="00F63913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0F874D3D" w14:textId="77777777" w:rsidR="00F63913" w:rsidRPr="006A1ABC" w:rsidRDefault="00F63913" w:rsidP="00F63913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63913" w:rsidRPr="00FE2B72" w14:paraId="3A90F22D" w14:textId="77777777" w:rsidTr="00F423CF">
        <w:trPr>
          <w:trHeight w:val="794"/>
        </w:trPr>
        <w:tc>
          <w:tcPr>
            <w:tcW w:w="9720" w:type="dxa"/>
            <w:shd w:val="clear" w:color="auto" w:fill="auto"/>
          </w:tcPr>
          <w:p w14:paraId="54AAE14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14:paraId="670933CC" w14:textId="77777777" w:rsidR="00F63913" w:rsidRPr="00E734E3" w:rsidRDefault="00F63913" w:rsidP="00610814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466" w:type="dxa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527"/>
        <w:gridCol w:w="5146"/>
        <w:gridCol w:w="396"/>
      </w:tblGrid>
      <w:tr w:rsidR="00F63913" w:rsidRPr="00FE2B72" w14:paraId="3EB37A74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6714FCB0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2B2ED523" w14:textId="77777777" w:rsidR="00F63913" w:rsidRPr="00E365FA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F63913" w:rsidRPr="00FE2B72" w14:paraId="46434DCF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066D8CB6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 المركز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33BBCA0E" w14:textId="77777777" w:rsidR="00F63913" w:rsidRPr="00E365FA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هندسة المواد</w:t>
            </w:r>
          </w:p>
        </w:tc>
      </w:tr>
      <w:tr w:rsidR="00F63913" w:rsidRPr="00FE2B72" w14:paraId="31DC48F8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1F0CC60F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4816E858" w14:textId="77777777" w:rsidR="00F63913" w:rsidRPr="008B13BD" w:rsidRDefault="00F63913" w:rsidP="00F423CF">
            <w:pPr>
              <w:shd w:val="clear" w:color="auto" w:fill="FFFFFF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Mathematics I/ ME</w:t>
            </w:r>
          </w:p>
        </w:tc>
      </w:tr>
      <w:tr w:rsidR="00F63913" w:rsidRPr="00FE2B72" w14:paraId="0BD494CC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6AE81321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6432CC4D" w14:textId="77777777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الزامي</w:t>
            </w:r>
          </w:p>
        </w:tc>
      </w:tr>
      <w:tr w:rsidR="00F63913" w:rsidRPr="00FE2B72" w14:paraId="4915F383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755CFC05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0B3D4893" w14:textId="77777777" w:rsidR="00F63913" w:rsidRPr="008B13BD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F63913" w:rsidRPr="00FE2B72" w14:paraId="447AFF02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6A2BC6B3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2C72A043" w14:textId="0C0F0412" w:rsidR="00F63913" w:rsidRPr="00330CDC" w:rsidRDefault="00F63913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6</w:t>
            </w:r>
            <w:r w:rsidR="0061081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F63913" w:rsidRPr="00FE2B72" w14:paraId="7E30A281" w14:textId="77777777" w:rsidTr="00610814">
        <w:trPr>
          <w:gridBefore w:val="1"/>
          <w:wBefore w:w="397" w:type="dxa"/>
          <w:trHeight w:val="590"/>
        </w:trPr>
        <w:tc>
          <w:tcPr>
            <w:tcW w:w="3527" w:type="dxa"/>
            <w:shd w:val="clear" w:color="auto" w:fill="auto"/>
          </w:tcPr>
          <w:p w14:paraId="3D95D34F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542" w:type="dxa"/>
            <w:gridSpan w:val="2"/>
            <w:shd w:val="clear" w:color="auto" w:fill="auto"/>
          </w:tcPr>
          <w:p w14:paraId="37D84089" w14:textId="63686F5A" w:rsidR="00F63913" w:rsidRPr="00330CDC" w:rsidRDefault="00211426" w:rsidP="00F423CF">
            <w:pPr>
              <w:shd w:val="clear" w:color="auto" w:fill="FFFFFF"/>
              <w:ind w:left="1" w:hanging="3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20/10/2022</w:t>
            </w:r>
          </w:p>
        </w:tc>
      </w:tr>
      <w:tr w:rsidR="00F63913" w:rsidRPr="00FE2B72" w14:paraId="1C049333" w14:textId="77777777" w:rsidTr="00610814">
        <w:trPr>
          <w:gridAfter w:val="1"/>
          <w:wAfter w:w="396" w:type="dxa"/>
          <w:trHeight w:val="686"/>
        </w:trPr>
        <w:tc>
          <w:tcPr>
            <w:tcW w:w="9070" w:type="dxa"/>
            <w:gridSpan w:val="3"/>
            <w:shd w:val="clear" w:color="auto" w:fill="auto"/>
          </w:tcPr>
          <w:p w14:paraId="2AD72DCB" w14:textId="77777777" w:rsidR="00F63913" w:rsidRPr="00FE2B72" w:rsidRDefault="00F63913" w:rsidP="00F423C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F63913" w:rsidRPr="00FE2B72" w14:paraId="04A4EF45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768FC5D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هدف التعليمي العام من هذ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 المقرر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هو أن يطور الطلاب فهمًا راسخًا للمبادئ الأساسية التي تصف أساليب </w:t>
            </w:r>
            <w:r w:rsidRPr="00784C7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الرياضيات،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وفي نفس الوقت يصبحوا بارعين بشكل عام في تطبيق هذه المبادئ على المشكلات الهندسية العملية</w:t>
            </w:r>
          </w:p>
        </w:tc>
      </w:tr>
      <w:tr w:rsidR="00F63913" w:rsidRPr="00FE2B72" w14:paraId="1A2B20F2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467BE5C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04089DA0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039B9DF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1024E266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5993A4C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24B38C5A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720E2BC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2CD4A596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171C1EC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7D6D8ABE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74E12C4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63913" w:rsidRPr="00FE2B72" w14:paraId="703C5A9C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6E70962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63913" w:rsidRPr="00FE2B72" w14:paraId="2E778FC8" w14:textId="77777777" w:rsidTr="00610814">
        <w:trPr>
          <w:gridAfter w:val="1"/>
          <w:wAfter w:w="396" w:type="dxa"/>
          <w:trHeight w:val="250"/>
        </w:trPr>
        <w:tc>
          <w:tcPr>
            <w:tcW w:w="9070" w:type="dxa"/>
            <w:gridSpan w:val="3"/>
            <w:shd w:val="clear" w:color="auto" w:fill="auto"/>
          </w:tcPr>
          <w:p w14:paraId="566CFECB" w14:textId="5DCA0724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 </w:t>
            </w:r>
          </w:p>
        </w:tc>
      </w:tr>
    </w:tbl>
    <w:p w14:paraId="3BD3C3EC" w14:textId="77777777" w:rsidR="00F63913" w:rsidRPr="0020555A" w:rsidRDefault="00F63913" w:rsidP="00F63913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63913" w:rsidRPr="00FE2B72" w14:paraId="70E3B0E2" w14:textId="77777777" w:rsidTr="00F423CF">
        <w:trPr>
          <w:trHeight w:val="653"/>
        </w:trPr>
        <w:tc>
          <w:tcPr>
            <w:tcW w:w="9720" w:type="dxa"/>
            <w:shd w:val="clear" w:color="auto" w:fill="auto"/>
          </w:tcPr>
          <w:p w14:paraId="46100D86" w14:textId="77777777" w:rsidR="00F63913" w:rsidRPr="00FE2B72" w:rsidRDefault="00F63913" w:rsidP="00F423C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63913" w:rsidRPr="00FE2B72" w14:paraId="05FDB38F" w14:textId="77777777" w:rsidTr="00F423CF">
        <w:trPr>
          <w:trHeight w:val="2490"/>
        </w:trPr>
        <w:tc>
          <w:tcPr>
            <w:tcW w:w="9720" w:type="dxa"/>
            <w:shd w:val="clear" w:color="auto" w:fill="auto"/>
          </w:tcPr>
          <w:p w14:paraId="6A05BAD2" w14:textId="77777777" w:rsidR="00F63913" w:rsidRPr="00FE2B72" w:rsidRDefault="00F63913" w:rsidP="00F423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الاهداف المعرفية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23313759" w14:textId="77777777" w:rsidR="0000581C" w:rsidRPr="00784C77" w:rsidRDefault="00F63913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نهاية الفصل سيتمكن الطالب </w:t>
            </w:r>
            <w:r w:rsidR="006031A2" w:rsidRPr="00784C7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من</w:t>
            </w:r>
            <w:r w:rsidR="006031A2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:</w:t>
            </w:r>
          </w:p>
          <w:p w14:paraId="32250F73" w14:textId="77777777" w:rsidR="0000581C" w:rsidRPr="00784C77" w:rsidRDefault="0000581C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Pr="00784C7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المشتقة وتطبيقاتها الهندسية</w:t>
            </w:r>
          </w:p>
          <w:p w14:paraId="52CE7882" w14:textId="77777777" w:rsidR="0000581C" w:rsidRDefault="0000581C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التفاضل ونظرياته وقوانينه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14:paraId="55F1E2E0" w14:textId="77777777" w:rsidR="0000581C" w:rsidRPr="00784C77" w:rsidRDefault="0000581C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التكامل ونظرياته وقوانينه</w:t>
            </w:r>
          </w:p>
          <w:p w14:paraId="3B998870" w14:textId="77777777" w:rsidR="0000581C" w:rsidRPr="00784C77" w:rsidRDefault="0000581C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المساحة بين المنحنيات</w:t>
            </w:r>
          </w:p>
          <w:p w14:paraId="78DCF9B4" w14:textId="5E664664" w:rsidR="0000581C" w:rsidRPr="0000581C" w:rsidRDefault="0000581C" w:rsidP="000058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784C77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التكامل المحدد وغير المحدد</w:t>
            </w:r>
          </w:p>
          <w:p w14:paraId="7E971B42" w14:textId="412272FE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4148E52E" w14:textId="77777777" w:rsidTr="00F423CF">
        <w:trPr>
          <w:trHeight w:val="1631"/>
        </w:trPr>
        <w:tc>
          <w:tcPr>
            <w:tcW w:w="9720" w:type="dxa"/>
            <w:shd w:val="clear" w:color="auto" w:fill="auto"/>
          </w:tcPr>
          <w:p w14:paraId="70DE1CBC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الأهداف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4014373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مفردات لغة الرياضيات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 رموز ومصطلحات وأشكال ورسوم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ودوال ومعرفة ماهية المواضيع الهندسية الرياضية وكيفية ربط </w:t>
            </w:r>
            <w:r w:rsidRPr="005D6D48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الأرقام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بالظواهر الفيزيائية الطبيعية لتوسيع فهم ومدارك الطلاب وخلق الابداع لحل المشاكل الهندسية المعقدة في المستقب</w:t>
            </w:r>
            <w:r w:rsidRPr="005D6D48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ل</w:t>
            </w:r>
          </w:p>
          <w:p w14:paraId="0F853CAA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الرياضيات المتقدمة وكيفية الاستفادة منها في التحليل والحساب وحل المشكلات الرياضية وتهيئة مهندسين مزودين بمعرفة رياضية هندسية متكاملة لإنجاز مشاريع مستقبلية</w:t>
            </w:r>
          </w:p>
          <w:p w14:paraId="05750DD8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يكتسب الطالب 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القدرة على حل المشكلات الرياضية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(عددية،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جبرية،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هندسية)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14:paraId="76A0C0E7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يكتسب الطالب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أساليب وطرق البرهان الرياضية وأسسها المنطقية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البسيطة.</w:t>
            </w:r>
          </w:p>
          <w:p w14:paraId="101548EB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يكتسب الطالب 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أساليب متنوعة لإجراء العمليات التي تساعد المتعلم على الاختيار المناسب لها بحسب طبيعة الموقف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B9B2189" w14:textId="77777777" w:rsidR="00F63913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يكتسب الطالب </w:t>
            </w:r>
            <w:r w:rsidRPr="005D6D4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القدرة على جمع وتصنيف البيانات الكمية والعددية وجدولتها وتمثيلها وتفسيرها</w:t>
            </w: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9624728" w14:textId="77777777" w:rsidR="00F63913" w:rsidRPr="005D6D48" w:rsidRDefault="00F63913" w:rsidP="00F63913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D6D4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التدريب على استخدام الحاسبة الرقمية باعتبارها من الضروريات</w:t>
            </w:r>
          </w:p>
          <w:p w14:paraId="3A50A0D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236899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4FE84DB6" w14:textId="77777777" w:rsidTr="00F423CF">
        <w:trPr>
          <w:trHeight w:val="423"/>
        </w:trPr>
        <w:tc>
          <w:tcPr>
            <w:tcW w:w="9720" w:type="dxa"/>
            <w:shd w:val="clear" w:color="auto" w:fill="auto"/>
          </w:tcPr>
          <w:p w14:paraId="248CFD9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63913" w:rsidRPr="00FE2B72" w14:paraId="06310782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1DFA152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125438E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المحاضرة.</w:t>
            </w:r>
          </w:p>
          <w:p w14:paraId="5D9D4745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المناقشة.</w:t>
            </w:r>
          </w:p>
          <w:p w14:paraId="75C4141B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التعليم عن طريق التعاون بين الطلاب.</w:t>
            </w:r>
          </w:p>
          <w:p w14:paraId="7E443B2D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التعليم باستخدام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الواجبات البيتية. </w:t>
            </w: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51AF3E2F" w14:textId="77777777" w:rsidR="00F63913" w:rsidRPr="005D6D48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F182F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E3A1B2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035ECB30" w14:textId="77777777" w:rsidTr="00F423CF">
        <w:trPr>
          <w:trHeight w:val="400"/>
        </w:trPr>
        <w:tc>
          <w:tcPr>
            <w:tcW w:w="9720" w:type="dxa"/>
            <w:shd w:val="clear" w:color="auto" w:fill="auto"/>
          </w:tcPr>
          <w:p w14:paraId="21F9B34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63913" w:rsidRPr="00FE2B72" w14:paraId="18BD47AE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66A5AC9A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CDB8AA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14:paraId="0D63FCEC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1-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يعمل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بروح الفريق الواحد.</w:t>
            </w:r>
          </w:p>
          <w:p w14:paraId="4FEA96C4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يلتزم بأخلاقيات المؤسسة الجامعية</w:t>
            </w:r>
          </w:p>
          <w:p w14:paraId="75A6BD6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3-يستقبل ويتقبل المعرفة.</w:t>
            </w:r>
          </w:p>
        </w:tc>
      </w:tr>
      <w:tr w:rsidR="00F63913" w:rsidRPr="00FE2B72" w14:paraId="5BD9E7EB" w14:textId="77777777" w:rsidTr="00F423CF">
        <w:trPr>
          <w:trHeight w:val="1290"/>
        </w:trPr>
        <w:tc>
          <w:tcPr>
            <w:tcW w:w="9720" w:type="dxa"/>
            <w:shd w:val="clear" w:color="auto" w:fill="auto"/>
          </w:tcPr>
          <w:p w14:paraId="30738C4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78DA056F" w14:textId="77777777" w:rsidTr="00F423CF">
        <w:trPr>
          <w:trHeight w:val="471"/>
        </w:trPr>
        <w:tc>
          <w:tcPr>
            <w:tcW w:w="9720" w:type="dxa"/>
            <w:shd w:val="clear" w:color="auto" w:fill="auto"/>
          </w:tcPr>
          <w:p w14:paraId="51A317EF" w14:textId="77777777" w:rsidR="00F63913" w:rsidRPr="00FE2B72" w:rsidRDefault="00F63913" w:rsidP="00F423CF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63913" w:rsidRPr="00FE2B72" w14:paraId="314981D7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7AA9FCCE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طريقة المحاضرة.</w:t>
            </w:r>
          </w:p>
          <w:p w14:paraId="66545336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المناقشة.</w:t>
            </w:r>
          </w:p>
          <w:p w14:paraId="4C091981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>التعليم عن طريق التعاون بين الطلاب.</w:t>
            </w:r>
          </w:p>
          <w:p w14:paraId="1424505E" w14:textId="77777777" w:rsidR="00B74A7E" w:rsidRPr="00BB4897" w:rsidRDefault="00B74A7E" w:rsidP="00B74A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التعليم باستخدام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الواجبات البيتية. </w:t>
            </w:r>
            <w:r w:rsidRPr="00BB489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0861F6E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5D4C56A6" w14:textId="77777777" w:rsidTr="00F423CF">
        <w:trPr>
          <w:trHeight w:val="425"/>
        </w:trPr>
        <w:tc>
          <w:tcPr>
            <w:tcW w:w="9720" w:type="dxa"/>
            <w:shd w:val="clear" w:color="auto" w:fill="auto"/>
          </w:tcPr>
          <w:p w14:paraId="6C06D5F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63913" w:rsidRPr="00FE2B72" w14:paraId="140603DC" w14:textId="77777777" w:rsidTr="00F423CF">
        <w:trPr>
          <w:trHeight w:val="624"/>
        </w:trPr>
        <w:tc>
          <w:tcPr>
            <w:tcW w:w="9720" w:type="dxa"/>
            <w:shd w:val="clear" w:color="auto" w:fill="auto"/>
          </w:tcPr>
          <w:p w14:paraId="54A5155D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1.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امتحانات يومية فجائية</w:t>
            </w:r>
          </w:p>
          <w:p w14:paraId="5C3182AD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2. واجبات بيتية</w:t>
            </w:r>
          </w:p>
          <w:p w14:paraId="726F0448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3. مشاركات صفية</w:t>
            </w:r>
          </w:p>
          <w:p w14:paraId="28042B67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متحان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الشهري 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الأول</w:t>
            </w:r>
          </w:p>
          <w:p w14:paraId="4301E1F7" w14:textId="77777777" w:rsidR="00F63913" w:rsidRPr="00BA2F3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5.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متحان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لشهري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الثاني</w:t>
            </w:r>
          </w:p>
          <w:p w14:paraId="3A468883" w14:textId="77777777" w:rsidR="00F63913" w:rsidRPr="00104078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</w:t>
            </w:r>
            <w:r w:rsidRPr="00BA2F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 الامتحان النهائي</w:t>
            </w:r>
          </w:p>
          <w:p w14:paraId="3EEFE3E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4EC8C627" w14:textId="77777777" w:rsidTr="00F423CF">
        <w:trPr>
          <w:trHeight w:val="1584"/>
        </w:trPr>
        <w:tc>
          <w:tcPr>
            <w:tcW w:w="9720" w:type="dxa"/>
            <w:shd w:val="clear" w:color="auto" w:fill="auto"/>
          </w:tcPr>
          <w:p w14:paraId="45CECF9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9FE7DF8" w14:textId="77777777" w:rsidR="00F63913" w:rsidRPr="00AC490C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1-القابلية على استخدام مصادر مختلفة للمعلومات وكيفية استنباط المعلومات منها.</w:t>
            </w:r>
          </w:p>
          <w:p w14:paraId="233349B8" w14:textId="77777777" w:rsidR="00F63913" w:rsidRPr="00AC490C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تنمية روح العمل الجماعي من خلال المشاركة في حل </w:t>
            </w:r>
            <w:r>
              <w:rPr>
                <w:rFonts w:ascii="Cambria" w:eastAsia="Calibri" w:hAnsi="Cambria" w:cs="Times New Roman" w:hint="eastAsia"/>
                <w:sz w:val="28"/>
                <w:szCs w:val="28"/>
                <w:rtl/>
                <w:lang w:bidi="ar-IQ"/>
              </w:rPr>
              <w:t>الأسئلة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التنافسية بين المجموعات.</w:t>
            </w:r>
          </w:p>
          <w:p w14:paraId="019FDB49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3</w:t>
            </w:r>
            <w:r w:rsidRPr="00AC490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مهارات الطالب على استخدام الأجهزة الإلكترونية والبرامج المتاحة لمواكبة التطور التكنولوجي.</w:t>
            </w:r>
          </w:p>
          <w:p w14:paraId="6CAC1EE9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الوقت وتنمية مهارات التواصل مع الاخرين</w:t>
            </w:r>
          </w:p>
          <w:p w14:paraId="222AD4F9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5- تنمية مهارات الالقاء وزيادة الثقة في حل المسائل الرياضية المتقدمة.</w:t>
            </w:r>
          </w:p>
          <w:p w14:paraId="60390AEE" w14:textId="77777777" w:rsidR="00F63913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6- تنمية مهارات الاعتماد على النفس واحترام الذات</w:t>
            </w:r>
          </w:p>
          <w:p w14:paraId="07652854" w14:textId="77777777" w:rsidR="00F63913" w:rsidRPr="00FE2B72" w:rsidRDefault="00F63913" w:rsidP="00F423C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766A362" w14:textId="77777777" w:rsidR="00F63913" w:rsidRPr="00E779AA" w:rsidRDefault="00F63913" w:rsidP="00F6391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95"/>
        <w:gridCol w:w="2425"/>
        <w:gridCol w:w="1805"/>
        <w:gridCol w:w="1795"/>
        <w:gridCol w:w="1440"/>
      </w:tblGrid>
      <w:tr w:rsidR="00F63913" w:rsidRPr="00FE2B72" w14:paraId="37684586" w14:textId="77777777" w:rsidTr="00F423CF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14:paraId="07969895" w14:textId="77777777" w:rsidR="00F63913" w:rsidRPr="00FE2B72" w:rsidRDefault="00F63913" w:rsidP="00F423C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F63913" w:rsidRPr="00FE2B72" w14:paraId="5B74970B" w14:textId="77777777" w:rsidTr="00610814">
        <w:trPr>
          <w:trHeight w:val="907"/>
        </w:trPr>
        <w:tc>
          <w:tcPr>
            <w:tcW w:w="1260" w:type="dxa"/>
            <w:shd w:val="clear" w:color="auto" w:fill="auto"/>
          </w:tcPr>
          <w:p w14:paraId="364004C4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5" w:type="dxa"/>
            <w:shd w:val="clear" w:color="auto" w:fill="auto"/>
          </w:tcPr>
          <w:p w14:paraId="510399E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25" w:type="dxa"/>
            <w:shd w:val="clear" w:color="auto" w:fill="auto"/>
          </w:tcPr>
          <w:p w14:paraId="123551A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805" w:type="dxa"/>
            <w:shd w:val="clear" w:color="auto" w:fill="auto"/>
          </w:tcPr>
          <w:p w14:paraId="228A0F6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795" w:type="dxa"/>
            <w:shd w:val="clear" w:color="auto" w:fill="auto"/>
          </w:tcPr>
          <w:p w14:paraId="257D511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14:paraId="539D7A9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63913" w:rsidRPr="00FE2B72" w14:paraId="1344F921" w14:textId="77777777" w:rsidTr="00610814">
        <w:trPr>
          <w:trHeight w:val="399"/>
        </w:trPr>
        <w:tc>
          <w:tcPr>
            <w:tcW w:w="1260" w:type="dxa"/>
            <w:shd w:val="clear" w:color="auto" w:fill="auto"/>
          </w:tcPr>
          <w:p w14:paraId="22D376EF" w14:textId="77777777" w:rsidR="00F63913" w:rsidRPr="00FE2B72" w:rsidRDefault="00F63913" w:rsidP="00F423C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والثاني</w:t>
            </w:r>
          </w:p>
        </w:tc>
        <w:tc>
          <w:tcPr>
            <w:tcW w:w="995" w:type="dxa"/>
            <w:shd w:val="clear" w:color="auto" w:fill="auto"/>
          </w:tcPr>
          <w:p w14:paraId="258684EB" w14:textId="5FE3A1CD" w:rsidR="00F63913" w:rsidRPr="00FE2B72" w:rsidRDefault="00610814" w:rsidP="00F423C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25" w:type="dxa"/>
            <w:shd w:val="clear" w:color="auto" w:fill="auto"/>
          </w:tcPr>
          <w:p w14:paraId="7A85B481" w14:textId="2D79E62D" w:rsidR="008A2AD4" w:rsidRPr="00F63913" w:rsidRDefault="00F63913" w:rsidP="008A2AD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</w:pPr>
            <w:r w:rsidRPr="00F63913">
              <w:rPr>
                <w:b/>
                <w:bCs/>
              </w:rPr>
              <w:t>The Derivative as a Rate of Change</w:t>
            </w:r>
            <w:r w:rsidR="008A2AD4">
              <w:t xml:space="preserve">; Motion along line: displacement, velocity acceleration, jerks. Modeling </w:t>
            </w:r>
            <w:r w:rsidR="0056774E">
              <w:t xml:space="preserve">a </w:t>
            </w:r>
            <w:r w:rsidR="008A2AD4">
              <w:t>free fall; tangent to a curve; modeling a vertical motion</w:t>
            </w:r>
          </w:p>
          <w:p w14:paraId="5E70ADD1" w14:textId="1746D364" w:rsidR="00F63913" w:rsidRPr="00AC229D" w:rsidRDefault="00F63913" w:rsidP="008A2AD4">
            <w:pPr>
              <w:pStyle w:val="ListParagraph"/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5" w:type="dxa"/>
            <w:shd w:val="clear" w:color="auto" w:fill="auto"/>
          </w:tcPr>
          <w:p w14:paraId="23C90CC9" w14:textId="336AA65F" w:rsidR="00F63913" w:rsidRPr="00FE2B72" w:rsidRDefault="007A6457" w:rsidP="00F423C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المشتقة كمعدل تغير</w:t>
            </w:r>
          </w:p>
        </w:tc>
        <w:tc>
          <w:tcPr>
            <w:tcW w:w="1795" w:type="dxa"/>
            <w:shd w:val="clear" w:color="auto" w:fill="auto"/>
          </w:tcPr>
          <w:p w14:paraId="72FC3709" w14:textId="77777777" w:rsidR="00F63913" w:rsidRPr="00FE2B72" w:rsidRDefault="00F63913" w:rsidP="00F423C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50D84111" w14:textId="77777777" w:rsidR="00F63913" w:rsidRPr="00FE2B72" w:rsidRDefault="00F63913" w:rsidP="00F423C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1C076069" w14:textId="77777777" w:rsidTr="00610814">
        <w:trPr>
          <w:trHeight w:val="339"/>
        </w:trPr>
        <w:tc>
          <w:tcPr>
            <w:tcW w:w="1260" w:type="dxa"/>
            <w:shd w:val="clear" w:color="auto" w:fill="auto"/>
          </w:tcPr>
          <w:p w14:paraId="58161332" w14:textId="77777777" w:rsidR="00F63913" w:rsidRPr="00FE2B72" w:rsidRDefault="00F63913" w:rsidP="00F423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والثالث والرابع</w:t>
            </w:r>
          </w:p>
        </w:tc>
        <w:tc>
          <w:tcPr>
            <w:tcW w:w="995" w:type="dxa"/>
            <w:shd w:val="clear" w:color="auto" w:fill="auto"/>
          </w:tcPr>
          <w:p w14:paraId="61EB4572" w14:textId="6CF20AE6" w:rsidR="00F63913" w:rsidRPr="00FE2B72" w:rsidRDefault="00610814" w:rsidP="00F423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25" w:type="dxa"/>
            <w:shd w:val="clear" w:color="auto" w:fill="auto"/>
          </w:tcPr>
          <w:p w14:paraId="1A855215" w14:textId="7BEA222F" w:rsidR="00F63913" w:rsidRDefault="007F6B19" w:rsidP="00F423CF">
            <w:pPr>
              <w:shd w:val="clear" w:color="auto" w:fill="FFFFFF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Differentiation </w:t>
            </w:r>
            <w:r w:rsidR="007A6457">
              <w:rPr>
                <w:b/>
                <w:bCs/>
              </w:rPr>
              <w:t>Theorems</w:t>
            </w:r>
          </w:p>
          <w:p w14:paraId="602E6DAB" w14:textId="1986F12F" w:rsidR="007A6457" w:rsidRPr="0056774E" w:rsidRDefault="007A6457" w:rsidP="007A6457">
            <w:pPr>
              <w:shd w:val="clear" w:color="auto" w:fill="FFFFFF"/>
              <w:bidi w:val="0"/>
              <w:rPr>
                <w:rFonts w:asciiTheme="majorBidi" w:hAnsiTheme="majorBidi" w:cstheme="majorBidi"/>
              </w:rPr>
            </w:pPr>
            <w:r w:rsidRPr="0056774E">
              <w:rPr>
                <w:rFonts w:asciiTheme="majorBidi" w:hAnsiTheme="majorBidi" w:cstheme="majorBidi"/>
              </w:rPr>
              <w:t xml:space="preserve">The chain rule theorem; </w:t>
            </w:r>
          </w:p>
          <w:p w14:paraId="48257486" w14:textId="66594F4A" w:rsidR="007A6457" w:rsidRPr="0056774E" w:rsidRDefault="007A6457" w:rsidP="007A6457">
            <w:pPr>
              <w:shd w:val="clear" w:color="auto" w:fill="FFFFFF"/>
              <w:bidi w:val="0"/>
              <w:rPr>
                <w:rFonts w:asciiTheme="majorBidi" w:hAnsiTheme="majorBidi" w:cstheme="majorBidi"/>
              </w:rPr>
            </w:pPr>
            <w:r w:rsidRPr="0056774E">
              <w:rPr>
                <w:rFonts w:asciiTheme="majorBidi" w:hAnsiTheme="majorBidi" w:cstheme="majorBidi"/>
              </w:rPr>
              <w:t>The chain rule with power of a function; Leibniz’s notation</w:t>
            </w:r>
          </w:p>
          <w:p w14:paraId="524FE271" w14:textId="77777777" w:rsidR="007F6B19" w:rsidRDefault="0056774E" w:rsidP="007F6B19">
            <w:pPr>
              <w:shd w:val="clear" w:color="auto" w:fill="FFFFFF"/>
              <w:bidi w:val="0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56774E">
              <w:rPr>
                <w:rFonts w:asciiTheme="majorBidi" w:eastAsia="Calibri" w:hAnsiTheme="majorBidi" w:cstheme="majorBidi"/>
                <w:color w:val="000000"/>
                <w:lang w:bidi="ar-IQ"/>
              </w:rPr>
              <w:t>Moving along circle and ellipse</w:t>
            </w:r>
          </w:p>
          <w:p w14:paraId="1B17A16C" w14:textId="77777777" w:rsidR="00751A70" w:rsidRDefault="00751A70" w:rsidP="00751A70">
            <w:pPr>
              <w:shd w:val="clear" w:color="auto" w:fill="FFFFFF"/>
              <w:bidi w:val="0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</w:p>
          <w:p w14:paraId="77735441" w14:textId="5DAEEF1A" w:rsidR="00751A70" w:rsidRPr="00FE2B72" w:rsidRDefault="00751A70" w:rsidP="00751A70">
            <w:pPr>
              <w:shd w:val="clear" w:color="auto" w:fill="FFFFFF"/>
              <w:bidi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805" w:type="dxa"/>
            <w:shd w:val="clear" w:color="auto" w:fill="auto"/>
          </w:tcPr>
          <w:p w14:paraId="1E74300F" w14:textId="794C581C" w:rsidR="00F63913" w:rsidRPr="00FE2B72" w:rsidRDefault="007A6457" w:rsidP="00F423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التفاضل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نظرياته</w:t>
            </w:r>
          </w:p>
        </w:tc>
        <w:tc>
          <w:tcPr>
            <w:tcW w:w="1795" w:type="dxa"/>
            <w:shd w:val="clear" w:color="auto" w:fill="auto"/>
          </w:tcPr>
          <w:p w14:paraId="6A647F65" w14:textId="77777777" w:rsidR="00F63913" w:rsidRPr="00FE2B72" w:rsidRDefault="00F63913" w:rsidP="00F423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2C783EA1" w14:textId="77777777" w:rsidR="00F63913" w:rsidRPr="00FE2B72" w:rsidRDefault="00F63913" w:rsidP="00F423C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7065B064" w14:textId="77777777" w:rsidTr="00610814">
        <w:trPr>
          <w:trHeight w:val="320"/>
        </w:trPr>
        <w:tc>
          <w:tcPr>
            <w:tcW w:w="1260" w:type="dxa"/>
            <w:shd w:val="clear" w:color="auto" w:fill="auto"/>
          </w:tcPr>
          <w:p w14:paraId="620A5F4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والسادس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والسابع</w:t>
            </w:r>
          </w:p>
        </w:tc>
        <w:tc>
          <w:tcPr>
            <w:tcW w:w="995" w:type="dxa"/>
            <w:shd w:val="clear" w:color="auto" w:fill="auto"/>
          </w:tcPr>
          <w:p w14:paraId="42F61D68" w14:textId="3547DE36" w:rsidR="00F63913" w:rsidRPr="00FE2B72" w:rsidRDefault="00610814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25" w:type="dxa"/>
            <w:shd w:val="clear" w:color="auto" w:fill="auto"/>
          </w:tcPr>
          <w:p w14:paraId="24F34395" w14:textId="5F8AC877" w:rsidR="00F63913" w:rsidRPr="0056774E" w:rsidRDefault="007F6B19" w:rsidP="0056774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A2AD4">
              <w:rPr>
                <w:b/>
                <w:bCs/>
              </w:rPr>
              <w:t>The derivative and its engineering applications</w:t>
            </w:r>
          </w:p>
          <w:p w14:paraId="3F45BAF3" w14:textId="77777777" w:rsidR="0056774E" w:rsidRDefault="0056774E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Extreme Values of Functions -Absolute Maximum, Absolute Minimum -The first derivative Theorem- The Extreme Value Theorem -Local Maximum, Local Minimum Theorem</w:t>
            </w:r>
          </w:p>
          <w:p w14:paraId="175CDB1B" w14:textId="77777777" w:rsidR="00F63913" w:rsidRDefault="0056774E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tl/>
              </w:rPr>
            </w:pPr>
            <w:r>
              <w:t>The mean value Theorem- First derivative test for monatomic functions &amp; local extrema</w:t>
            </w:r>
          </w:p>
          <w:p w14:paraId="2374728A" w14:textId="74987211" w:rsidR="00751A70" w:rsidRPr="00FE2B72" w:rsidRDefault="00751A70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805" w:type="dxa"/>
            <w:shd w:val="clear" w:color="auto" w:fill="auto"/>
          </w:tcPr>
          <w:p w14:paraId="455ACF94" w14:textId="05574DE7" w:rsidR="00F63913" w:rsidRPr="00FE2B72" w:rsidRDefault="007F6B19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المشتقة وتطبيقاتها الهندسية</w:t>
            </w:r>
          </w:p>
        </w:tc>
        <w:tc>
          <w:tcPr>
            <w:tcW w:w="1795" w:type="dxa"/>
            <w:shd w:val="clear" w:color="auto" w:fill="auto"/>
          </w:tcPr>
          <w:p w14:paraId="47DA4A7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1C68829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59F77403" w14:textId="77777777" w:rsidTr="00610814">
        <w:trPr>
          <w:trHeight w:val="5120"/>
        </w:trPr>
        <w:tc>
          <w:tcPr>
            <w:tcW w:w="1260" w:type="dxa"/>
            <w:shd w:val="clear" w:color="auto" w:fill="auto"/>
          </w:tcPr>
          <w:p w14:paraId="082CE39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الثامن والتاسع والعاشر </w:t>
            </w:r>
          </w:p>
        </w:tc>
        <w:tc>
          <w:tcPr>
            <w:tcW w:w="995" w:type="dxa"/>
            <w:shd w:val="clear" w:color="auto" w:fill="auto"/>
          </w:tcPr>
          <w:p w14:paraId="3D24DE78" w14:textId="13351C4B" w:rsidR="00F63913" w:rsidRPr="00FE2B72" w:rsidRDefault="00610814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25" w:type="dxa"/>
            <w:shd w:val="clear" w:color="auto" w:fill="auto"/>
          </w:tcPr>
          <w:p w14:paraId="4C763E3F" w14:textId="77777777" w:rsidR="00F63913" w:rsidRDefault="00F63913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="00F64645">
              <w:t>Integration</w:t>
            </w:r>
          </w:p>
          <w:p w14:paraId="606804D1" w14:textId="22F3B57B" w:rsidR="00751A70" w:rsidRPr="00751A70" w:rsidRDefault="00F64645" w:rsidP="00751A70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Indefinite Integral • Basic Integration Formulas • The Substitution Rule • Running the chain rule backwards-The power rule-The Integrals of Sin2x and Cos2x</w:t>
            </w:r>
          </w:p>
        </w:tc>
        <w:tc>
          <w:tcPr>
            <w:tcW w:w="1805" w:type="dxa"/>
            <w:shd w:val="clear" w:color="auto" w:fill="auto"/>
          </w:tcPr>
          <w:p w14:paraId="118DB50C" w14:textId="0264EEEA" w:rsidR="00F63913" w:rsidRPr="00F64645" w:rsidRDefault="00F64645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التكامل ونظرياته </w:t>
            </w:r>
          </w:p>
        </w:tc>
        <w:tc>
          <w:tcPr>
            <w:tcW w:w="1795" w:type="dxa"/>
            <w:shd w:val="clear" w:color="auto" w:fill="auto"/>
          </w:tcPr>
          <w:p w14:paraId="04674F26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0A542AB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7A47FFD2" w14:textId="77777777" w:rsidTr="00610814">
        <w:trPr>
          <w:trHeight w:val="2060"/>
        </w:trPr>
        <w:tc>
          <w:tcPr>
            <w:tcW w:w="1260" w:type="dxa"/>
            <w:shd w:val="clear" w:color="auto" w:fill="auto"/>
          </w:tcPr>
          <w:p w14:paraId="052A8683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الحادي عشر والثاني عشر </w:t>
            </w:r>
          </w:p>
        </w:tc>
        <w:tc>
          <w:tcPr>
            <w:tcW w:w="995" w:type="dxa"/>
            <w:shd w:val="clear" w:color="auto" w:fill="auto"/>
          </w:tcPr>
          <w:p w14:paraId="4B7706E3" w14:textId="778B18BF" w:rsidR="00F63913" w:rsidRPr="00FE2B72" w:rsidRDefault="00610814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25" w:type="dxa"/>
            <w:shd w:val="clear" w:color="auto" w:fill="auto"/>
          </w:tcPr>
          <w:p w14:paraId="6FFC7BDF" w14:textId="77777777" w:rsidR="00F64645" w:rsidRDefault="00F64645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F64645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Definite integral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&amp; its rules</w:t>
            </w:r>
          </w:p>
          <w:p w14:paraId="042F22C5" w14:textId="3C34389F" w:rsidR="00F64645" w:rsidRPr="00751A70" w:rsidRDefault="00F64645" w:rsidP="00F6464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751A70">
              <w:rPr>
                <w:rFonts w:ascii="Cambria" w:eastAsia="Calibri" w:hAnsi="Cambria" w:cs="Times New Roman"/>
                <w:color w:val="000000"/>
                <w:lang w:bidi="ar-IQ"/>
              </w:rPr>
              <w:t xml:space="preserve">Definite integrals rules- </w:t>
            </w:r>
            <w:r w:rsidRPr="00751A70">
              <w:rPr>
                <w:rFonts w:ascii="Cambria" w:eastAsia="Calibri" w:hAnsi="Cambria" w:cs="Times New Roman" w:hint="cs"/>
                <w:color w:val="000000"/>
                <w:rtl/>
                <w:lang w:bidi="ar-IQ"/>
              </w:rPr>
              <w:t xml:space="preserve"> </w:t>
            </w:r>
          </w:p>
          <w:p w14:paraId="74A94885" w14:textId="5A8BBC4A" w:rsidR="00F64645" w:rsidRPr="00751A70" w:rsidRDefault="00F64645" w:rsidP="00751A7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751A70">
              <w:rPr>
                <w:rFonts w:ascii="Cambria" w:eastAsia="Calibri" w:hAnsi="Cambria" w:cs="Times New Roman"/>
                <w:color w:val="000000"/>
                <w:lang w:bidi="ar-IQ"/>
              </w:rPr>
              <w:t>Founding bounds of an integral- Area under a curve as a definite integral-The average mean value of a function</w:t>
            </w:r>
            <w:r w:rsidR="00751A70" w:rsidRPr="00751A70">
              <w:rPr>
                <w:rFonts w:ascii="Cambria" w:eastAsia="Calibri" w:hAnsi="Cambria" w:cs="Times New Roman"/>
                <w:color w:val="000000"/>
                <w:lang w:bidi="ar-IQ"/>
              </w:rPr>
              <w:t>.</w:t>
            </w:r>
          </w:p>
          <w:p w14:paraId="206C2CE2" w14:textId="0A5194B1" w:rsidR="00F64645" w:rsidRDefault="00F64645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</w:pPr>
          </w:p>
          <w:p w14:paraId="451C8D46" w14:textId="560289EB" w:rsidR="00F64645" w:rsidRPr="00F64645" w:rsidRDefault="00F64645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1805" w:type="dxa"/>
            <w:shd w:val="clear" w:color="auto" w:fill="auto"/>
          </w:tcPr>
          <w:p w14:paraId="73648E65" w14:textId="54678FAE" w:rsidR="00F63913" w:rsidRPr="00FE2B72" w:rsidRDefault="00F64645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التكامل المحدد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وقوانينه</w:t>
            </w:r>
          </w:p>
        </w:tc>
        <w:tc>
          <w:tcPr>
            <w:tcW w:w="1795" w:type="dxa"/>
            <w:shd w:val="clear" w:color="auto" w:fill="auto"/>
          </w:tcPr>
          <w:p w14:paraId="73B79BF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65E76CDB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37CD781C" w14:textId="77777777" w:rsidTr="00610814">
        <w:trPr>
          <w:trHeight w:val="1250"/>
        </w:trPr>
        <w:tc>
          <w:tcPr>
            <w:tcW w:w="1260" w:type="dxa"/>
            <w:shd w:val="clear" w:color="auto" w:fill="auto"/>
          </w:tcPr>
          <w:p w14:paraId="372E1B91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 والرابع عشر</w:t>
            </w:r>
          </w:p>
        </w:tc>
        <w:tc>
          <w:tcPr>
            <w:tcW w:w="995" w:type="dxa"/>
            <w:shd w:val="clear" w:color="auto" w:fill="auto"/>
          </w:tcPr>
          <w:p w14:paraId="7EE46250" w14:textId="2E415DBC" w:rsidR="00F63913" w:rsidRPr="00FE2B72" w:rsidRDefault="00610814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25" w:type="dxa"/>
            <w:shd w:val="clear" w:color="auto" w:fill="auto"/>
          </w:tcPr>
          <w:p w14:paraId="57571DAB" w14:textId="7738AE6B" w:rsidR="00F63913" w:rsidRDefault="00751A70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Area between curves</w:t>
            </w:r>
          </w:p>
          <w:p w14:paraId="1A9C92B2" w14:textId="14345BD8" w:rsidR="00751A70" w:rsidRPr="00D06E1A" w:rsidRDefault="00751A70" w:rsidP="00751A7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Substitution indefinite integral-Area between 2 &amp; 3curve- combining integrals with formulas from geometry-integration with respect to x &amp; y.</w:t>
            </w:r>
          </w:p>
        </w:tc>
        <w:tc>
          <w:tcPr>
            <w:tcW w:w="1805" w:type="dxa"/>
            <w:shd w:val="clear" w:color="auto" w:fill="auto"/>
          </w:tcPr>
          <w:p w14:paraId="03B4856B" w14:textId="16D82392" w:rsidR="00F63913" w:rsidRPr="00FE2B72" w:rsidRDefault="00751A70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المساحة بين المنحنيات</w:t>
            </w:r>
          </w:p>
        </w:tc>
        <w:tc>
          <w:tcPr>
            <w:tcW w:w="1795" w:type="dxa"/>
            <w:shd w:val="clear" w:color="auto" w:fill="auto"/>
          </w:tcPr>
          <w:p w14:paraId="3F6F09A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21D3075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  <w:tr w:rsidR="00F63913" w:rsidRPr="00FE2B72" w14:paraId="4D7CF429" w14:textId="77777777" w:rsidTr="0000581C">
        <w:trPr>
          <w:trHeight w:val="2231"/>
        </w:trPr>
        <w:tc>
          <w:tcPr>
            <w:tcW w:w="1260" w:type="dxa"/>
            <w:shd w:val="clear" w:color="auto" w:fill="auto"/>
          </w:tcPr>
          <w:p w14:paraId="6085AC6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5" w:type="dxa"/>
            <w:shd w:val="clear" w:color="auto" w:fill="auto"/>
          </w:tcPr>
          <w:p w14:paraId="0333CA48" w14:textId="1CB5C300" w:rsidR="00F63913" w:rsidRPr="00FE2B72" w:rsidRDefault="00610814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14:paraId="01676EEB" w14:textId="4D650844" w:rsidR="00751A70" w:rsidRDefault="00F63913" w:rsidP="0000581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D06E1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General Review for the whole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Math topics which were been given during the first semester</w:t>
            </w:r>
            <w:r w:rsidRPr="00D06E1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preparing the student for the final exam</w:t>
            </w:r>
          </w:p>
          <w:p w14:paraId="74E3DDFB" w14:textId="5E370FD6" w:rsidR="00751A70" w:rsidRPr="00D06E1A" w:rsidRDefault="00751A70" w:rsidP="00F423C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805" w:type="dxa"/>
            <w:shd w:val="clear" w:color="auto" w:fill="auto"/>
          </w:tcPr>
          <w:p w14:paraId="64C7DE5E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مراجعة عامة لكل المواضيع التي تم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إعطائها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للطالب خلال الفصل الدراسي لتهيئته للامتحان النهائي</w:t>
            </w:r>
          </w:p>
        </w:tc>
        <w:tc>
          <w:tcPr>
            <w:tcW w:w="1795" w:type="dxa"/>
            <w:shd w:val="clear" w:color="auto" w:fill="auto"/>
          </w:tcPr>
          <w:p w14:paraId="62AABA8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شرائح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وسبورة الكترونية</w:t>
            </w:r>
          </w:p>
        </w:tc>
        <w:tc>
          <w:tcPr>
            <w:tcW w:w="1440" w:type="dxa"/>
            <w:shd w:val="clear" w:color="auto" w:fill="auto"/>
          </w:tcPr>
          <w:p w14:paraId="4AC39D78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فجائية وواجب بيتي</w:t>
            </w:r>
          </w:p>
        </w:tc>
      </w:tr>
    </w:tbl>
    <w:p w14:paraId="4DAFB47E" w14:textId="77777777" w:rsidR="00F63913" w:rsidRPr="00807DE1" w:rsidRDefault="00F63913" w:rsidP="00F63913">
      <w:pPr>
        <w:shd w:val="clear" w:color="auto" w:fill="FFFFFF"/>
        <w:rPr>
          <w:vanish/>
        </w:rPr>
      </w:pPr>
    </w:p>
    <w:tbl>
      <w:tblPr>
        <w:bidiVisual/>
        <w:tblW w:w="946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165"/>
        <w:gridCol w:w="5571"/>
        <w:gridCol w:w="363"/>
      </w:tblGrid>
      <w:tr w:rsidR="00F63913" w:rsidRPr="00FE2B72" w14:paraId="2D542692" w14:textId="77777777" w:rsidTr="00751A70">
        <w:trPr>
          <w:gridAfter w:val="1"/>
          <w:wAfter w:w="363" w:type="dxa"/>
          <w:trHeight w:val="477"/>
        </w:trPr>
        <w:tc>
          <w:tcPr>
            <w:tcW w:w="9100" w:type="dxa"/>
            <w:gridSpan w:val="3"/>
            <w:shd w:val="clear" w:color="auto" w:fill="auto"/>
          </w:tcPr>
          <w:p w14:paraId="68AC1951" w14:textId="77777777" w:rsidR="00F63913" w:rsidRPr="00FE2B72" w:rsidRDefault="00F63913" w:rsidP="00F423C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63913" w:rsidRPr="00FE2B72" w14:paraId="3F4EE467" w14:textId="77777777" w:rsidTr="0000581C">
        <w:trPr>
          <w:gridBefore w:val="1"/>
          <w:wBefore w:w="364" w:type="dxa"/>
          <w:trHeight w:val="570"/>
        </w:trPr>
        <w:tc>
          <w:tcPr>
            <w:tcW w:w="3165" w:type="dxa"/>
            <w:shd w:val="clear" w:color="auto" w:fill="auto"/>
          </w:tcPr>
          <w:p w14:paraId="10588955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F9930A3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  <w:t>Thomas’ Calculus single variable, Pearson 12th Edition. Package ISBN: 978-1-</w:t>
            </w:r>
          </w:p>
          <w:p w14:paraId="22EB9DE1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  <w:t xml:space="preserve">256-82329-2 </w:t>
            </w:r>
          </w:p>
          <w:p w14:paraId="44149136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sz w:val="28"/>
                <w:szCs w:val="28"/>
                <w:lang w:bidi="ar-IQ"/>
              </w:rPr>
              <w:t>Calculus within analytical geometry, 2nd edition.</w:t>
            </w:r>
          </w:p>
          <w:p w14:paraId="6413A19A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</w:p>
          <w:p w14:paraId="602B7ABE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  <w:t xml:space="preserve">Thomas' Calculus: Early Transcendentals. </w:t>
            </w:r>
          </w:p>
          <w:p w14:paraId="7F10B724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3A408641" w14:textId="77777777" w:rsidTr="0000581C">
        <w:trPr>
          <w:gridBefore w:val="1"/>
          <w:wBefore w:w="364" w:type="dxa"/>
          <w:trHeight w:val="1006"/>
        </w:trPr>
        <w:tc>
          <w:tcPr>
            <w:tcW w:w="3165" w:type="dxa"/>
            <w:shd w:val="clear" w:color="auto" w:fill="auto"/>
          </w:tcPr>
          <w:p w14:paraId="509D14DD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35364D22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  <w:t>Advanced calculus</w:t>
            </w:r>
          </w:p>
          <w:p w14:paraId="7F39EBF0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  <w:t>Schum’s outline for complex variable</w:t>
            </w:r>
          </w:p>
          <w:p w14:paraId="6C1D472D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10023007" w14:textId="77777777" w:rsidTr="0000581C">
        <w:trPr>
          <w:gridBefore w:val="1"/>
          <w:wBefore w:w="364" w:type="dxa"/>
          <w:trHeight w:val="662"/>
        </w:trPr>
        <w:tc>
          <w:tcPr>
            <w:tcW w:w="3165" w:type="dxa"/>
            <w:shd w:val="clear" w:color="auto" w:fill="auto"/>
          </w:tcPr>
          <w:p w14:paraId="586B3DA9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5295244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  <w:t>Advanced calculus</w:t>
            </w:r>
          </w:p>
          <w:p w14:paraId="3D45B453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  <w:r w:rsidRPr="00E73A8E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  <w:t>Schum’s outline for complex variable</w:t>
            </w:r>
          </w:p>
          <w:p w14:paraId="3623A1C7" w14:textId="77777777" w:rsidR="00F63913" w:rsidRPr="00E73A8E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lang w:bidi="ar-IQ"/>
              </w:rPr>
            </w:pPr>
          </w:p>
        </w:tc>
      </w:tr>
      <w:tr w:rsidR="00F63913" w:rsidRPr="00FE2B72" w14:paraId="2F93BAC7" w14:textId="77777777" w:rsidTr="0000581C">
        <w:trPr>
          <w:gridBefore w:val="1"/>
          <w:wBefore w:w="364" w:type="dxa"/>
          <w:trHeight w:val="1248"/>
        </w:trPr>
        <w:tc>
          <w:tcPr>
            <w:tcW w:w="3165" w:type="dxa"/>
            <w:shd w:val="clear" w:color="auto" w:fill="auto"/>
          </w:tcPr>
          <w:p w14:paraId="3EF9432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الالكترونية، مواقع الانترنيت ....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7B910082" w14:textId="77777777" w:rsidR="00F63913" w:rsidRDefault="00000000" w:rsidP="00F6391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11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https://tutorial.math.lamar.edu/Classes/CalcI/CalcI.aspx</w:t>
              </w:r>
            </w:hyperlink>
          </w:p>
          <w:p w14:paraId="04CD6BEC" w14:textId="77777777" w:rsidR="00F63913" w:rsidRDefault="00000000" w:rsidP="00F6391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12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https://www.zweigmedia.com/tcpage.php?book=finite&amp;lang=en&amp;ed=7</w:t>
              </w:r>
            </w:hyperlink>
          </w:p>
          <w:p w14:paraId="57B1F767" w14:textId="77777777" w:rsidR="00F63913" w:rsidRDefault="00000000" w:rsidP="00F6391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13" w:history="1">
              <w:r w:rsidR="00F63913" w:rsidRPr="00E178D4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https://ocw.mit.edu/courses/mathematics/</w:t>
              </w:r>
            </w:hyperlink>
          </w:p>
          <w:p w14:paraId="616D0CDF" w14:textId="77777777" w:rsidR="00F63913" w:rsidRPr="002E5756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171301F" w14:textId="77777777" w:rsidR="00F63913" w:rsidRDefault="00F63913" w:rsidP="00F63913">
      <w:pPr>
        <w:shd w:val="clear" w:color="auto" w:fill="FFFFFF"/>
        <w:rPr>
          <w:rtl/>
        </w:rPr>
      </w:pPr>
    </w:p>
    <w:tbl>
      <w:tblPr>
        <w:bidiVisual/>
        <w:tblW w:w="88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0"/>
      </w:tblGrid>
      <w:tr w:rsidR="00F63913" w:rsidRPr="00FE2B72" w14:paraId="5A8C1604" w14:textId="77777777" w:rsidTr="00610814">
        <w:trPr>
          <w:trHeight w:val="346"/>
        </w:trPr>
        <w:tc>
          <w:tcPr>
            <w:tcW w:w="8860" w:type="dxa"/>
            <w:shd w:val="clear" w:color="auto" w:fill="auto"/>
          </w:tcPr>
          <w:p w14:paraId="7E4FE834" w14:textId="77777777" w:rsidR="00F63913" w:rsidRPr="00FE2B72" w:rsidRDefault="00F63913" w:rsidP="00F423C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خطة تطوير المقرر الدراسي </w:t>
            </w:r>
          </w:p>
        </w:tc>
      </w:tr>
      <w:tr w:rsidR="00F63913" w:rsidRPr="00FE2B72" w14:paraId="2F72316D" w14:textId="77777777" w:rsidTr="00610814">
        <w:trPr>
          <w:trHeight w:val="408"/>
        </w:trPr>
        <w:tc>
          <w:tcPr>
            <w:tcW w:w="8860" w:type="dxa"/>
            <w:shd w:val="clear" w:color="auto" w:fill="auto"/>
          </w:tcPr>
          <w:p w14:paraId="4B356C7F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B90243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فتح مختبر رياضيات يتدرب فيه الطالب على التمرين المكثف على حل المسائل الرياضية باستخدام مواقع تدريبية مجانية معدة لهذا الغرض لتطوير مهارات الحل والتحليل وتجميع البيانات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وإيجاد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العلاقة بين المتغيرات وكيفية رسمها وتمثيلها بيانيا</w:t>
            </w:r>
          </w:p>
          <w:p w14:paraId="43C966C2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077FD17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6352250" w14:textId="77777777" w:rsidR="00F63913" w:rsidRPr="00FE2B72" w:rsidRDefault="00F63913" w:rsidP="00F42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ADEFEAF" w14:textId="77777777" w:rsidR="00F63913" w:rsidRPr="002A432E" w:rsidRDefault="00F63913" w:rsidP="00F63913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14:paraId="67DD627A" w14:textId="77777777" w:rsidR="00F63913" w:rsidRDefault="00F63913" w:rsidP="00F63913"/>
    <w:p w14:paraId="0F99F5F5" w14:textId="77777777" w:rsidR="00F63913" w:rsidRPr="00F63913" w:rsidRDefault="00F63913"/>
    <w:sectPr w:rsidR="00F63913" w:rsidRPr="00F63913" w:rsidSect="00034A41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34E6" w14:textId="77777777" w:rsidR="00BC55A1" w:rsidRDefault="00BC55A1">
      <w:r>
        <w:separator/>
      </w:r>
    </w:p>
  </w:endnote>
  <w:endnote w:type="continuationSeparator" w:id="0">
    <w:p w14:paraId="0658FA3A" w14:textId="77777777" w:rsidR="00BC55A1" w:rsidRDefault="00BC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034A41" w14:paraId="6F49BFE2" w14:textId="77777777" w:rsidTr="00034A4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317D988" w14:textId="77777777" w:rsidR="00034A41" w:rsidRPr="007B671C" w:rsidRDefault="00000000" w:rsidP="00034A4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5010FDF" w14:textId="77777777" w:rsidR="00034A41" w:rsidRPr="00807DE1" w:rsidRDefault="00197480" w:rsidP="00034A4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11426" w:rsidRPr="00211426">
            <w:rPr>
              <w:rFonts w:ascii="Cambria" w:hAnsi="Cambria"/>
              <w:b/>
              <w:bCs/>
              <w:noProof/>
              <w:rtl/>
              <w:lang w:val="ar-SA"/>
            </w:rPr>
            <w:t>11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4CAB336" w14:textId="77777777" w:rsidR="00034A41" w:rsidRPr="007B671C" w:rsidRDefault="00000000" w:rsidP="00034A4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034A41" w14:paraId="61BD5763" w14:textId="77777777" w:rsidTr="00034A4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5333D0" w14:textId="77777777" w:rsidR="00034A41" w:rsidRPr="007B671C" w:rsidRDefault="00000000" w:rsidP="00034A4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41F7B65D" w14:textId="77777777" w:rsidR="00034A41" w:rsidRPr="007B671C" w:rsidRDefault="00000000" w:rsidP="00034A4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71BD4BE" w14:textId="77777777" w:rsidR="00034A41" w:rsidRPr="007B671C" w:rsidRDefault="00000000" w:rsidP="00034A4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7CE4D0D" w14:textId="77777777" w:rsidR="00034A4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8CE7" w14:textId="77777777" w:rsidR="00BC55A1" w:rsidRDefault="00BC55A1">
      <w:r>
        <w:separator/>
      </w:r>
    </w:p>
  </w:footnote>
  <w:footnote w:type="continuationSeparator" w:id="0">
    <w:p w14:paraId="68B31CCB" w14:textId="77777777" w:rsidR="00BC55A1" w:rsidRDefault="00BC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C"/>
    <w:multiLevelType w:val="hybridMultilevel"/>
    <w:tmpl w:val="D750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E161D1"/>
    <w:multiLevelType w:val="hybridMultilevel"/>
    <w:tmpl w:val="D750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563A6"/>
    <w:multiLevelType w:val="hybridMultilevel"/>
    <w:tmpl w:val="377AAEE6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40A95E5B"/>
    <w:multiLevelType w:val="hybridMultilevel"/>
    <w:tmpl w:val="AE80F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6BE1C27"/>
    <w:multiLevelType w:val="hybridMultilevel"/>
    <w:tmpl w:val="86444E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44A17"/>
    <w:multiLevelType w:val="hybridMultilevel"/>
    <w:tmpl w:val="0DFA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330C3"/>
    <w:multiLevelType w:val="hybridMultilevel"/>
    <w:tmpl w:val="C3B2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91C701E"/>
    <w:multiLevelType w:val="hybridMultilevel"/>
    <w:tmpl w:val="E906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75373">
    <w:abstractNumId w:val="1"/>
  </w:num>
  <w:num w:numId="2" w16cid:durableId="783499168">
    <w:abstractNumId w:val="10"/>
  </w:num>
  <w:num w:numId="3" w16cid:durableId="1139881489">
    <w:abstractNumId w:val="6"/>
  </w:num>
  <w:num w:numId="4" w16cid:durableId="2117404840">
    <w:abstractNumId w:val="3"/>
  </w:num>
  <w:num w:numId="5" w16cid:durableId="722682865">
    <w:abstractNumId w:val="2"/>
  </w:num>
  <w:num w:numId="6" w16cid:durableId="1275282324">
    <w:abstractNumId w:val="5"/>
  </w:num>
  <w:num w:numId="7" w16cid:durableId="1981378804">
    <w:abstractNumId w:val="9"/>
  </w:num>
  <w:num w:numId="8" w16cid:durableId="483548167">
    <w:abstractNumId w:val="4"/>
  </w:num>
  <w:num w:numId="9" w16cid:durableId="304624061">
    <w:abstractNumId w:val="0"/>
  </w:num>
  <w:num w:numId="10" w16cid:durableId="1917125178">
    <w:abstractNumId w:val="11"/>
  </w:num>
  <w:num w:numId="11" w16cid:durableId="1440223212">
    <w:abstractNumId w:val="8"/>
  </w:num>
  <w:num w:numId="12" w16cid:durableId="644048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913"/>
    <w:rsid w:val="0000581C"/>
    <w:rsid w:val="00197480"/>
    <w:rsid w:val="00211426"/>
    <w:rsid w:val="00451EFA"/>
    <w:rsid w:val="0056774E"/>
    <w:rsid w:val="006031A2"/>
    <w:rsid w:val="00610814"/>
    <w:rsid w:val="00751A70"/>
    <w:rsid w:val="007A6457"/>
    <w:rsid w:val="007F6B19"/>
    <w:rsid w:val="008A2AD4"/>
    <w:rsid w:val="00B74A7E"/>
    <w:rsid w:val="00BA67F6"/>
    <w:rsid w:val="00BC55A1"/>
    <w:rsid w:val="00F63913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DBFF"/>
  <w15:docId w15:val="{93A244BD-3025-4199-B3C9-FBA166A2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3913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63913"/>
    <w:pPr>
      <w:keepNext/>
      <w:outlineLvl w:val="1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913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F63913"/>
    <w:rPr>
      <w:rFonts w:ascii="Times New Roman" w:eastAsia="Times New Roman" w:hAnsi="Times New Roman" w:cs="Traditional Arabic"/>
      <w:b/>
      <w:bCs/>
      <w:sz w:val="20"/>
      <w:szCs w:val="32"/>
    </w:rPr>
  </w:style>
  <w:style w:type="character" w:styleId="Hyperlink">
    <w:name w:val="Hyperlink"/>
    <w:basedOn w:val="DefaultParagraphFont"/>
    <w:uiPriority w:val="99"/>
    <w:unhideWhenUsed/>
    <w:rsid w:val="00F63913"/>
    <w:rPr>
      <w:color w:val="0000FF"/>
      <w:u w:val="single"/>
    </w:rPr>
  </w:style>
  <w:style w:type="paragraph" w:styleId="Footer">
    <w:name w:val="footer"/>
    <w:basedOn w:val="Normal"/>
    <w:link w:val="FooterChar"/>
    <w:rsid w:val="00F639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3913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F6391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39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F63913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6391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6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eigmedia.com/tcpage.php?book=finite&amp;lang=en&amp;ed=7" TargetMode="External"/><Relationship Id="rId13" Type="http://schemas.openxmlformats.org/officeDocument/2006/relationships/hyperlink" Target="https://ocw.mit.edu/courses/mathema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torial.math.lamar.edu/Classes/CalcI/CalcI.aspx" TargetMode="External"/><Relationship Id="rId12" Type="http://schemas.openxmlformats.org/officeDocument/2006/relationships/hyperlink" Target="https://www.zweigmedia.com/tcpage.php?book=finite&amp;lang=en&amp;e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torial.math.lamar.edu/Classes/CalcI/CalcI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cw.mit.edu/courses/mathemati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sheymaa alazzawi</dc:creator>
  <cp:keywords/>
  <dc:description/>
  <cp:lastModifiedBy>Ali Nadhim</cp:lastModifiedBy>
  <cp:revision>6</cp:revision>
  <dcterms:created xsi:type="dcterms:W3CDTF">2021-09-18T15:42:00Z</dcterms:created>
  <dcterms:modified xsi:type="dcterms:W3CDTF">2023-01-21T17:05:00Z</dcterms:modified>
</cp:coreProperties>
</file>